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AD46" w14:textId="2B4BAB88" w:rsidR="00753FC0" w:rsidRDefault="00A11629">
      <w:pPr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Advanced Training </w:t>
      </w:r>
      <w:r w:rsidR="00D635EE">
        <w:rPr>
          <w:rFonts w:ascii="Arial" w:eastAsia="Arial" w:hAnsi="Arial" w:cs="Arial"/>
          <w:b/>
          <w:sz w:val="24"/>
          <w:szCs w:val="24"/>
        </w:rPr>
        <w:t>Subc</w:t>
      </w:r>
      <w:r>
        <w:rPr>
          <w:rFonts w:ascii="Arial" w:eastAsia="Arial" w:hAnsi="Arial" w:cs="Arial"/>
          <w:b/>
          <w:sz w:val="24"/>
          <w:szCs w:val="24"/>
        </w:rPr>
        <w:t xml:space="preserve">ommittee in Medical Oncology </w:t>
      </w:r>
      <w:r w:rsidR="009874EF">
        <w:rPr>
          <w:rFonts w:ascii="Arial" w:eastAsia="Arial" w:hAnsi="Arial" w:cs="Arial"/>
          <w:b/>
          <w:sz w:val="24"/>
          <w:szCs w:val="24"/>
        </w:rPr>
        <w:t>(Paediatrics</w:t>
      </w:r>
      <w:r w:rsidR="00D2316C">
        <w:rPr>
          <w:rFonts w:ascii="Arial" w:eastAsia="Arial" w:hAnsi="Arial" w:cs="Arial"/>
          <w:b/>
          <w:sz w:val="24"/>
          <w:szCs w:val="24"/>
        </w:rPr>
        <w:t>)</w:t>
      </w:r>
    </w:p>
    <w:p w14:paraId="05302722" w14:textId="77777777" w:rsidR="00753FC0" w:rsidRDefault="00A11629">
      <w:pPr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Accreditation Site Survey Form</w:t>
      </w:r>
    </w:p>
    <w:p w14:paraId="2359E885" w14:textId="21A7659C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form is used to collect background information of a training site and should be used in conjunction with the</w:t>
      </w:r>
      <w:r w:rsidR="00447B3B">
        <w:rPr>
          <w:rFonts w:ascii="Arial" w:eastAsia="Arial" w:hAnsi="Arial" w:cs="Arial"/>
          <w:i/>
          <w:sz w:val="20"/>
          <w:szCs w:val="20"/>
        </w:rPr>
        <w:t xml:space="preserve"> 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Criteria </w:t>
      </w:r>
      <w:r w:rsidR="00714980">
        <w:rPr>
          <w:rFonts w:ascii="Arial" w:eastAsia="Arial" w:hAnsi="Arial" w:cs="Arial"/>
          <w:i/>
          <w:color w:val="0563C1"/>
          <w:sz w:val="20"/>
          <w:szCs w:val="20"/>
          <w:u w:val="single"/>
        </w:rPr>
        <w:t>for the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 Accreditation of </w:t>
      </w:r>
      <w:r w:rsidR="00B502D6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Advanced </w:t>
      </w:r>
      <w:r w:rsidR="009874EF">
        <w:rPr>
          <w:rFonts w:ascii="Arial" w:eastAsia="Arial" w:hAnsi="Arial" w:cs="Arial"/>
          <w:i/>
          <w:color w:val="0563C1"/>
          <w:sz w:val="20"/>
          <w:szCs w:val="20"/>
          <w:u w:val="single"/>
        </w:rPr>
        <w:t>Training in Medical Oncology</w:t>
      </w:r>
      <w:r w:rsidR="00447B3B">
        <w:rPr>
          <w:rFonts w:ascii="Arial" w:eastAsia="Arial" w:hAnsi="Arial" w:cs="Arial"/>
          <w:i/>
          <w:color w:val="0563C1"/>
          <w:sz w:val="20"/>
          <w:szCs w:val="20"/>
          <w:u w:val="single"/>
        </w:rPr>
        <w:t xml:space="preserve"> (Paediatrics)</w:t>
      </w:r>
      <w:r>
        <w:rPr>
          <w:rFonts w:ascii="Arial" w:eastAsia="Arial" w:hAnsi="Arial" w:cs="Arial"/>
          <w:i/>
          <w:sz w:val="20"/>
          <w:szCs w:val="20"/>
        </w:rPr>
        <w:t xml:space="preserve">. Please complete this form electronically and return to the College as a Word document via email to: </w:t>
      </w:r>
      <w:hyperlink r:id="rId8" w:history="1">
        <w:r w:rsidR="00D635EE" w:rsidRPr="00DD5569">
          <w:rPr>
            <w:rStyle w:val="Hyperlink"/>
            <w:rFonts w:ascii="Arial" w:hAnsi="Arial" w:cs="Arial"/>
            <w:i/>
            <w:iCs/>
            <w:sz w:val="20"/>
            <w:szCs w:val="20"/>
          </w:rPr>
          <w:t>accreditation@racp.org.nz</w:t>
        </w:r>
      </w:hyperlink>
      <w:r w:rsidR="00D635EE">
        <w:t xml:space="preserve"> </w:t>
      </w:r>
    </w:p>
    <w:p w14:paraId="4B39ED63" w14:textId="38AAE444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form has been locked from format editing. If you require any assistance, please contact the E</w:t>
      </w:r>
      <w:r w:rsidR="00D635EE">
        <w:rPr>
          <w:rFonts w:ascii="Arial" w:eastAsia="Arial" w:hAnsi="Arial" w:cs="Arial"/>
          <w:i/>
          <w:sz w:val="20"/>
          <w:szCs w:val="20"/>
        </w:rPr>
        <w:t xml:space="preserve">xecutive Officer for </w:t>
      </w:r>
      <w:r w:rsidR="00DD5569">
        <w:rPr>
          <w:rFonts w:ascii="Arial" w:eastAsia="Arial" w:hAnsi="Arial" w:cs="Arial"/>
          <w:i/>
          <w:sz w:val="20"/>
          <w:szCs w:val="20"/>
        </w:rPr>
        <w:t>S</w:t>
      </w:r>
      <w:r w:rsidR="00D635EE">
        <w:rPr>
          <w:rFonts w:ascii="Arial" w:eastAsia="Arial" w:hAnsi="Arial" w:cs="Arial"/>
          <w:i/>
          <w:sz w:val="20"/>
          <w:szCs w:val="20"/>
        </w:rPr>
        <w:t xml:space="preserve">ite </w:t>
      </w:r>
      <w:r w:rsidR="00DD5569">
        <w:rPr>
          <w:rFonts w:ascii="Arial" w:eastAsia="Arial" w:hAnsi="Arial" w:cs="Arial"/>
          <w:i/>
          <w:sz w:val="20"/>
          <w:szCs w:val="20"/>
        </w:rPr>
        <w:t>A</w:t>
      </w:r>
      <w:r w:rsidR="00D635EE">
        <w:rPr>
          <w:rFonts w:ascii="Arial" w:eastAsia="Arial" w:hAnsi="Arial" w:cs="Arial"/>
          <w:i/>
          <w:sz w:val="20"/>
          <w:szCs w:val="20"/>
        </w:rPr>
        <w:t xml:space="preserve">ccreditation </w:t>
      </w:r>
      <w:r>
        <w:rPr>
          <w:rFonts w:ascii="Arial" w:eastAsia="Arial" w:hAnsi="Arial" w:cs="Arial"/>
          <w:i/>
          <w:sz w:val="20"/>
          <w:szCs w:val="20"/>
        </w:rPr>
        <w:t>at the above email address.</w:t>
      </w:r>
    </w:p>
    <w:p w14:paraId="0854DC37" w14:textId="77777777" w:rsidR="00753FC0" w:rsidRDefault="00A11629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any significant changes occur prior to the next accreditation review, the site must inform the ATC of the changes as soon as applicable and submit an updated site survey form.</w:t>
      </w:r>
    </w:p>
    <w:p w14:paraId="3A90D703" w14:textId="77777777" w:rsidR="00753FC0" w:rsidRDefault="00753FC0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42"/>
        <w:gridCol w:w="567"/>
        <w:gridCol w:w="283"/>
        <w:gridCol w:w="425"/>
        <w:gridCol w:w="1134"/>
        <w:gridCol w:w="2410"/>
        <w:gridCol w:w="941"/>
      </w:tblGrid>
      <w:tr w:rsidR="00753FC0" w14:paraId="3CB53C24" w14:textId="77777777">
        <w:tc>
          <w:tcPr>
            <w:tcW w:w="9016" w:type="dxa"/>
            <w:gridSpan w:val="9"/>
            <w:shd w:val="clear" w:color="auto" w:fill="D9D9D9"/>
          </w:tcPr>
          <w:p w14:paraId="61956E4C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753FC0" w14:paraId="60466C5E" w14:textId="77777777">
        <w:tc>
          <w:tcPr>
            <w:tcW w:w="3114" w:type="dxa"/>
            <w:gridSpan w:val="2"/>
          </w:tcPr>
          <w:p w14:paraId="0FD10573" w14:textId="50E067C0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site visit</w:t>
            </w:r>
            <w:r w:rsidR="009874EF">
              <w:rPr>
                <w:rFonts w:ascii="Arial" w:eastAsia="Arial" w:hAnsi="Arial" w:cs="Arial"/>
                <w:sz w:val="20"/>
                <w:szCs w:val="20"/>
              </w:rPr>
              <w:t>/review</w:t>
            </w:r>
          </w:p>
        </w:tc>
        <w:tc>
          <w:tcPr>
            <w:tcW w:w="5902" w:type="dxa"/>
            <w:gridSpan w:val="7"/>
          </w:tcPr>
          <w:p w14:paraId="60CAD47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 /       /      </w:t>
            </w:r>
          </w:p>
        </w:tc>
      </w:tr>
      <w:tr w:rsidR="00753FC0" w14:paraId="77789064" w14:textId="77777777">
        <w:tc>
          <w:tcPr>
            <w:tcW w:w="3114" w:type="dxa"/>
            <w:gridSpan w:val="2"/>
          </w:tcPr>
          <w:p w14:paraId="08B82B64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5902" w:type="dxa"/>
            <w:gridSpan w:val="7"/>
          </w:tcPr>
          <w:p w14:paraId="1C655B9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FEE62FB" w14:textId="77777777">
        <w:tc>
          <w:tcPr>
            <w:tcW w:w="3114" w:type="dxa"/>
            <w:gridSpan w:val="2"/>
          </w:tcPr>
          <w:p w14:paraId="67483DE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Head of Unit/Director of Training</w:t>
            </w:r>
          </w:p>
        </w:tc>
        <w:tc>
          <w:tcPr>
            <w:tcW w:w="5902" w:type="dxa"/>
            <w:gridSpan w:val="7"/>
          </w:tcPr>
          <w:p w14:paraId="597C484C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18BB4B6" w14:textId="77777777">
        <w:tc>
          <w:tcPr>
            <w:tcW w:w="1696" w:type="dxa"/>
          </w:tcPr>
          <w:p w14:paraId="4757E2B8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835" w:type="dxa"/>
            <w:gridSpan w:val="5"/>
          </w:tcPr>
          <w:p w14:paraId="11A174C7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34" w:type="dxa"/>
          </w:tcPr>
          <w:p w14:paraId="7A09B827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351" w:type="dxa"/>
            <w:gridSpan w:val="2"/>
          </w:tcPr>
          <w:p w14:paraId="61EAA368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D2BA64B" w14:textId="77777777">
        <w:tc>
          <w:tcPr>
            <w:tcW w:w="3114" w:type="dxa"/>
            <w:gridSpan w:val="2"/>
          </w:tcPr>
          <w:p w14:paraId="67A05B1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 alliance (if applicable)</w:t>
            </w:r>
          </w:p>
        </w:tc>
        <w:tc>
          <w:tcPr>
            <w:tcW w:w="5902" w:type="dxa"/>
            <w:gridSpan w:val="7"/>
          </w:tcPr>
          <w:p w14:paraId="0DD4862A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A4B89E8" w14:textId="77777777">
        <w:trPr>
          <w:trHeight w:val="1335"/>
        </w:trPr>
        <w:tc>
          <w:tcPr>
            <w:tcW w:w="3114" w:type="dxa"/>
            <w:gridSpan w:val="2"/>
          </w:tcPr>
          <w:p w14:paraId="7E97451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Advanced Trainee(s) currently at site</w:t>
            </w:r>
          </w:p>
        </w:tc>
        <w:tc>
          <w:tcPr>
            <w:tcW w:w="5902" w:type="dxa"/>
            <w:gridSpan w:val="7"/>
          </w:tcPr>
          <w:p w14:paraId="0C4265E4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96F6999" w14:textId="77777777">
        <w:trPr>
          <w:trHeight w:val="702"/>
        </w:trPr>
        <w:tc>
          <w:tcPr>
            <w:tcW w:w="3114" w:type="dxa"/>
            <w:gridSpan w:val="2"/>
          </w:tcPr>
          <w:p w14:paraId="6EF67E51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last accreditation review (if applicable)</w:t>
            </w:r>
          </w:p>
        </w:tc>
        <w:tc>
          <w:tcPr>
            <w:tcW w:w="5902" w:type="dxa"/>
            <w:gridSpan w:val="7"/>
          </w:tcPr>
          <w:p w14:paraId="0158DEF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 /       /      </w:t>
            </w:r>
          </w:p>
        </w:tc>
      </w:tr>
      <w:tr w:rsidR="00753FC0" w14:paraId="09148C4F" w14:textId="77777777">
        <w:tc>
          <w:tcPr>
            <w:tcW w:w="9016" w:type="dxa"/>
            <w:gridSpan w:val="9"/>
            <w:shd w:val="clear" w:color="auto" w:fill="D9D9D9"/>
          </w:tcPr>
          <w:p w14:paraId="5232FCAE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accreditation status (if applicable):</w:t>
            </w:r>
          </w:p>
        </w:tc>
      </w:tr>
      <w:tr w:rsidR="00753FC0" w14:paraId="3379451E" w14:textId="77777777">
        <w:tc>
          <w:tcPr>
            <w:tcW w:w="3823" w:type="dxa"/>
            <w:gridSpan w:val="4"/>
          </w:tcPr>
          <w:p w14:paraId="74577828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accredited training positions</w:t>
            </w:r>
          </w:p>
        </w:tc>
        <w:tc>
          <w:tcPr>
            <w:tcW w:w="5193" w:type="dxa"/>
            <w:gridSpan w:val="5"/>
          </w:tcPr>
          <w:p w14:paraId="5AA97EF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75BF29F" w14:textId="77777777">
        <w:tc>
          <w:tcPr>
            <w:tcW w:w="3823" w:type="dxa"/>
            <w:gridSpan w:val="4"/>
          </w:tcPr>
          <w:p w14:paraId="4E5D52E2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accredited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core clinical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 at site</w:t>
            </w:r>
          </w:p>
        </w:tc>
        <w:tc>
          <w:tcPr>
            <w:tcW w:w="5193" w:type="dxa"/>
            <w:gridSpan w:val="5"/>
          </w:tcPr>
          <w:p w14:paraId="6D4190C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D1DEEAA" w14:textId="77777777">
        <w:tc>
          <w:tcPr>
            <w:tcW w:w="3823" w:type="dxa"/>
            <w:gridSpan w:val="4"/>
          </w:tcPr>
          <w:p w14:paraId="6D776672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accredited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 (core and non-core training) at site</w:t>
            </w:r>
          </w:p>
        </w:tc>
        <w:tc>
          <w:tcPr>
            <w:tcW w:w="5193" w:type="dxa"/>
            <w:gridSpan w:val="5"/>
          </w:tcPr>
          <w:p w14:paraId="18A21575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D9AFB25" w14:textId="77777777">
        <w:tc>
          <w:tcPr>
            <w:tcW w:w="9016" w:type="dxa"/>
            <w:gridSpan w:val="9"/>
            <w:shd w:val="clear" w:color="auto" w:fill="D9D9D9"/>
          </w:tcPr>
          <w:p w14:paraId="2059BC5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Type of accreditation requested:</w:t>
            </w:r>
          </w:p>
        </w:tc>
      </w:tr>
      <w:tr w:rsidR="00753FC0" w14:paraId="57882CEC" w14:textId="77777777">
        <w:tc>
          <w:tcPr>
            <w:tcW w:w="3256" w:type="dxa"/>
            <w:gridSpan w:val="3"/>
          </w:tcPr>
          <w:p w14:paraId="2DA1945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training site</w:t>
            </w:r>
          </w:p>
        </w:tc>
        <w:tc>
          <w:tcPr>
            <w:tcW w:w="850" w:type="dxa"/>
            <w:gridSpan w:val="2"/>
          </w:tcPr>
          <w:p w14:paraId="2AC53FB3" w14:textId="77777777" w:rsidR="00753FC0" w:rsidRDefault="00A11629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3969" w:type="dxa"/>
            <w:gridSpan w:val="3"/>
          </w:tcPr>
          <w:p w14:paraId="6C298B4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Reaccreditation review</w:t>
            </w:r>
          </w:p>
        </w:tc>
        <w:tc>
          <w:tcPr>
            <w:tcW w:w="941" w:type="dxa"/>
          </w:tcPr>
          <w:p w14:paraId="10D1B136" w14:textId="77777777" w:rsidR="00753FC0" w:rsidRDefault="00A11629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3FC0" w14:paraId="59CB82DF" w14:textId="77777777">
        <w:tc>
          <w:tcPr>
            <w:tcW w:w="3256" w:type="dxa"/>
            <w:gridSpan w:val="3"/>
            <w:shd w:val="clear" w:color="auto" w:fill="auto"/>
          </w:tcPr>
          <w:p w14:paraId="1E303E71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Request for accreditation upgrade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D82D53" w14:textId="77777777" w:rsidR="00753FC0" w:rsidRDefault="00A11629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910" w:type="dxa"/>
            <w:gridSpan w:val="4"/>
            <w:shd w:val="clear" w:color="auto" w:fill="D9D9D9"/>
          </w:tcPr>
          <w:p w14:paraId="6F4F8C6F" w14:textId="77777777" w:rsidR="00753FC0" w:rsidRDefault="00753FC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8B46D67" w14:textId="77777777">
        <w:trPr>
          <w:trHeight w:val="993"/>
        </w:trPr>
        <w:tc>
          <w:tcPr>
            <w:tcW w:w="9016" w:type="dxa"/>
            <w:gridSpan w:val="9"/>
          </w:tcPr>
          <w:p w14:paraId="6F688B49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Upgrade requested (if applicable):      </w:t>
            </w:r>
          </w:p>
        </w:tc>
      </w:tr>
    </w:tbl>
    <w:p w14:paraId="5CD5C1E3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753FC0" w14:paraId="24393BEE" w14:textId="77777777">
        <w:tc>
          <w:tcPr>
            <w:tcW w:w="9016" w:type="dxa"/>
          </w:tcPr>
          <w:p w14:paraId="0F7C0785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provide a brief summary of what has changed at your site since your last accreditation visit. (e.g. change in the number of full-time equivalent medical oncologists, change in scope of clinical activity, change in facilities).</w:t>
            </w:r>
          </w:p>
        </w:tc>
      </w:tr>
      <w:tr w:rsidR="00753FC0" w14:paraId="62CF252C" w14:textId="77777777">
        <w:trPr>
          <w:trHeight w:val="2726"/>
        </w:trPr>
        <w:tc>
          <w:tcPr>
            <w:tcW w:w="9016" w:type="dxa"/>
          </w:tcPr>
          <w:p w14:paraId="42BCDF4B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0DA4C0B" w14:textId="77777777">
        <w:tc>
          <w:tcPr>
            <w:tcW w:w="9016" w:type="dxa"/>
          </w:tcPr>
          <w:p w14:paraId="3FD1FC8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Documents attached (list any appendices, such as trainee timetables, rosters, job description forms).</w:t>
            </w:r>
          </w:p>
          <w:p w14:paraId="75D17DF6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Note: requests for increased trainee number(s) must include proposed new timetables/rosters.</w:t>
            </w:r>
          </w:p>
        </w:tc>
      </w:tr>
      <w:tr w:rsidR="00753FC0" w14:paraId="1A51F187" w14:textId="77777777">
        <w:trPr>
          <w:trHeight w:val="2541"/>
        </w:trPr>
        <w:tc>
          <w:tcPr>
            <w:tcW w:w="9016" w:type="dxa"/>
          </w:tcPr>
          <w:p w14:paraId="51A3F745" w14:textId="77777777" w:rsidR="00753FC0" w:rsidRDefault="00A1162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4AB96B7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55C1E00B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1"/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11"/>
        <w:gridCol w:w="581"/>
        <w:gridCol w:w="896"/>
        <w:gridCol w:w="1144"/>
        <w:gridCol w:w="1038"/>
        <w:gridCol w:w="369"/>
        <w:gridCol w:w="1418"/>
        <w:gridCol w:w="1701"/>
      </w:tblGrid>
      <w:tr w:rsidR="00753FC0" w14:paraId="2DDB46CE" w14:textId="77777777">
        <w:tc>
          <w:tcPr>
            <w:tcW w:w="9073" w:type="dxa"/>
            <w:gridSpan w:val="9"/>
            <w:vAlign w:val="center"/>
          </w:tcPr>
          <w:p w14:paraId="09BCDF9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1. Supervision </w:t>
            </w:r>
          </w:p>
        </w:tc>
      </w:tr>
      <w:tr w:rsidR="00753FC0" w14:paraId="1139DA2D" w14:textId="77777777">
        <w:tc>
          <w:tcPr>
            <w:tcW w:w="9073" w:type="dxa"/>
            <w:gridSpan w:val="9"/>
            <w:shd w:val="clear" w:color="auto" w:fill="A6A6A6"/>
            <w:vAlign w:val="center"/>
          </w:tcPr>
          <w:p w14:paraId="50380C3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STANDARDS</w:t>
            </w:r>
          </w:p>
        </w:tc>
      </w:tr>
      <w:tr w:rsidR="00753FC0" w14:paraId="4B45D2A8" w14:textId="77777777">
        <w:tc>
          <w:tcPr>
            <w:tcW w:w="9073" w:type="dxa"/>
            <w:gridSpan w:val="9"/>
            <w:vAlign w:val="center"/>
          </w:tcPr>
          <w:p w14:paraId="7373A04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a designated supervisor for each Trainee.</w:t>
            </w:r>
          </w:p>
          <w:p w14:paraId="35D98D6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Trainees have access to supervision, with regular meetings.</w:t>
            </w:r>
          </w:p>
          <w:p w14:paraId="761283C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Supervisors are RACP approved and meet any other specialty specific requirements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regarding qualifications for supervisors.</w:t>
            </w:r>
          </w:p>
          <w:p w14:paraId="3F556D1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1.4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Supervisors are supported by the setting or network to be given the time and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resources to meet RACP requirements and criteria on supervision.</w:t>
            </w:r>
          </w:p>
        </w:tc>
      </w:tr>
      <w:tr w:rsidR="00753FC0" w14:paraId="7236DBBD" w14:textId="77777777">
        <w:tc>
          <w:tcPr>
            <w:tcW w:w="9073" w:type="dxa"/>
            <w:gridSpan w:val="9"/>
            <w:shd w:val="clear" w:color="auto" w:fill="E6E6E6"/>
            <w:vAlign w:val="center"/>
          </w:tcPr>
          <w:p w14:paraId="50AF5AA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MINIMUM REQUIREMENTS FOR ADVANCED TRAINING IN MEDICAL ONCOLOGY </w:t>
            </w:r>
          </w:p>
        </w:tc>
      </w:tr>
      <w:tr w:rsidR="00753FC0" w14:paraId="2E996030" w14:textId="77777777">
        <w:tc>
          <w:tcPr>
            <w:tcW w:w="9073" w:type="dxa"/>
            <w:gridSpan w:val="9"/>
            <w:vAlign w:val="center"/>
          </w:tcPr>
          <w:p w14:paraId="3D98DEA4" w14:textId="274AFE96" w:rsidR="00753FC0" w:rsidRPr="00941018" w:rsidRDefault="004C703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Designated consultant paediatric medical oncologists with FRACP shall </w:t>
            </w:r>
            <w:r w:rsidR="00A11629" w:rsidRPr="00941018">
              <w:rPr>
                <w:rFonts w:ascii="Arial" w:eastAsia="Arial" w:hAnsi="Arial" w:cs="Arial"/>
                <w:i/>
                <w:sz w:val="20"/>
                <w:szCs w:val="20"/>
              </w:rPr>
              <w:t>be available on a full-time basis and be able to supervise trainees at all times.</w:t>
            </w:r>
          </w:p>
          <w:p w14:paraId="50768E18" w14:textId="7E4B90C8" w:rsidR="008D3786" w:rsidRPr="00941018" w:rsidRDefault="008D3786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For diversity of practice and experience, the </w:t>
            </w:r>
            <w:r w:rsidR="00B51BDE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>epartment should have at least two full-time medical oncologists (or equivalent) on staff.</w:t>
            </w:r>
          </w:p>
          <w:p w14:paraId="582B6367" w14:textId="77777777" w:rsidR="009003D7" w:rsidRPr="00941018" w:rsidRDefault="009003D7" w:rsidP="00941018">
            <w:pPr>
              <w:pStyle w:val="ListParagraph"/>
              <w:numPr>
                <w:ilvl w:val="1"/>
                <w:numId w:val="5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vanish/>
                <w:sz w:val="20"/>
                <w:szCs w:val="20"/>
              </w:rPr>
            </w:pPr>
          </w:p>
          <w:p w14:paraId="51A020B9" w14:textId="355B63FD" w:rsidR="006859BC" w:rsidRPr="00941018" w:rsidRDefault="00A1162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sz w:val="20"/>
                <w:szCs w:val="20"/>
              </w:rPr>
              <w:t>A consultant</w:t>
            </w:r>
            <w:r w:rsidR="00353906" w:rsidRPr="00941018">
              <w:rPr>
                <w:rFonts w:ascii="Arial" w:hAnsi="Arial" w:cs="Arial"/>
                <w:i/>
                <w:sz w:val="20"/>
                <w:szCs w:val="20"/>
              </w:rPr>
              <w:t xml:space="preserve"> paediatric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 medical oncologist shall provide backup cover for trainees involved in after-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ab/>
              <w:t>hours work on-call.</w:t>
            </w:r>
          </w:p>
          <w:p w14:paraId="02F3BCC7" w14:textId="65DD9DF8" w:rsidR="001242B4" w:rsidRPr="00941018" w:rsidRDefault="00A11629" w:rsidP="00941018">
            <w:pPr>
              <w:pStyle w:val="ListParagraph"/>
              <w:numPr>
                <w:ilvl w:val="2"/>
                <w:numId w:val="5"/>
              </w:numPr>
              <w:spacing w:before="120" w:after="12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763E48" w:rsidRPr="00941018">
              <w:rPr>
                <w:rFonts w:ascii="Arial" w:hAnsi="Arial" w:cs="Arial"/>
                <w:i/>
                <w:sz w:val="20"/>
                <w:szCs w:val="20"/>
              </w:rPr>
              <w:t xml:space="preserve"> paediatric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 medical oncologist shall ensure that the trainee is involved in all aspects of the running of</w:t>
            </w:r>
            <w:r w:rsidR="006859BC" w:rsidRPr="009410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1018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B51BDE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5807F5">
              <w:rPr>
                <w:rFonts w:ascii="Arial" w:hAnsi="Arial" w:cs="Arial"/>
                <w:i/>
                <w:sz w:val="20"/>
                <w:szCs w:val="20"/>
              </w:rPr>
              <w:t>epartment during the training period, including inpatient and outpatient medical</w:t>
            </w:r>
            <w:r w:rsidR="006859BC" w:rsidRPr="005807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07F5">
              <w:rPr>
                <w:rFonts w:ascii="Arial" w:hAnsi="Arial" w:cs="Arial"/>
                <w:i/>
                <w:sz w:val="20"/>
                <w:szCs w:val="20"/>
              </w:rPr>
              <w:t>management, student and postgraduate teaching, quality assurance, etc.</w:t>
            </w:r>
            <w:r w:rsidR="001242B4" w:rsidRPr="0094101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AFA3B34" w14:textId="7CA7DD26" w:rsidR="001242B4" w:rsidRPr="00941018" w:rsidRDefault="001242B4" w:rsidP="00941018">
            <w:pPr>
              <w:pStyle w:val="ListParagraph"/>
              <w:numPr>
                <w:ilvl w:val="2"/>
                <w:numId w:val="7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1798">
              <w:rPr>
                <w:rFonts w:ascii="Arial" w:eastAsia="Arial" w:hAnsi="Arial" w:cs="Arial"/>
                <w:i/>
                <w:sz w:val="20"/>
                <w:szCs w:val="20"/>
              </w:rPr>
              <w:t>A consultant paediatric medical oncologist who has met RACP defined supervisor requirements shall supervise the trainee. The nominated supervisor should be at least three years post obtaining their FRACP.</w:t>
            </w:r>
          </w:p>
          <w:p w14:paraId="21CC1DA1" w14:textId="12732EE1" w:rsidR="00753FC0" w:rsidRPr="00941018" w:rsidRDefault="00A11629" w:rsidP="00941018">
            <w:pPr>
              <w:pStyle w:val="ListParagraph"/>
              <w:numPr>
                <w:ilvl w:val="2"/>
                <w:numId w:val="7"/>
              </w:numPr>
              <w:spacing w:before="120" w:after="120"/>
              <w:contextualSpacing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Nominated supervisors are recommended to have completed </w:t>
            </w:r>
            <w:r w:rsidR="009874EF" w:rsidRPr="00941018">
              <w:rPr>
                <w:rFonts w:ascii="Arial" w:eastAsia="Arial" w:hAnsi="Arial" w:cs="Arial"/>
                <w:i/>
                <w:sz w:val="20"/>
                <w:szCs w:val="20"/>
              </w:rPr>
              <w:t>th</w:t>
            </w:r>
            <w:r w:rsidR="00A72967"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e 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>RACP supervisor</w:t>
            </w:r>
            <w:r w:rsidR="00DE50DC"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workshops </w:t>
            </w:r>
            <w:r w:rsidR="009874EF" w:rsidRPr="00941018">
              <w:rPr>
                <w:rFonts w:ascii="Arial" w:eastAsia="Arial" w:hAnsi="Arial" w:cs="Arial"/>
                <w:i/>
                <w:sz w:val="20"/>
                <w:szCs w:val="20"/>
              </w:rPr>
              <w:t>within the last</w:t>
            </w:r>
            <w:r w:rsidRPr="00941018">
              <w:rPr>
                <w:rFonts w:ascii="Arial" w:eastAsia="Arial" w:hAnsi="Arial" w:cs="Arial"/>
                <w:i/>
                <w:sz w:val="20"/>
                <w:szCs w:val="20"/>
              </w:rPr>
              <w:t xml:space="preserve"> 5 years.</w:t>
            </w:r>
          </w:p>
        </w:tc>
      </w:tr>
      <w:tr w:rsidR="00753FC0" w14:paraId="5AFDAF1B" w14:textId="77777777">
        <w:tc>
          <w:tcPr>
            <w:tcW w:w="9073" w:type="dxa"/>
            <w:gridSpan w:val="9"/>
            <w:vAlign w:val="center"/>
          </w:tcPr>
          <w:p w14:paraId="4D0BDBD7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Number of trainees/expected number of trainees:       </w:t>
            </w:r>
          </w:p>
        </w:tc>
      </w:tr>
      <w:tr w:rsidR="00753FC0" w14:paraId="3F54C238" w14:textId="77777777">
        <w:trPr>
          <w:trHeight w:val="493"/>
        </w:trPr>
        <w:tc>
          <w:tcPr>
            <w:tcW w:w="9073" w:type="dxa"/>
            <w:gridSpan w:val="9"/>
          </w:tcPr>
          <w:p w14:paraId="51337D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Medical Oncology Consultant staff</w:t>
            </w:r>
          </w:p>
        </w:tc>
      </w:tr>
      <w:tr w:rsidR="00753FC0" w14:paraId="062A857F" w14:textId="77777777">
        <w:trPr>
          <w:trHeight w:val="87"/>
        </w:trPr>
        <w:tc>
          <w:tcPr>
            <w:tcW w:w="1115" w:type="dxa"/>
          </w:tcPr>
          <w:p w14:paraId="31ABA6A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392" w:type="dxa"/>
            <w:gridSpan w:val="2"/>
          </w:tcPr>
          <w:p w14:paraId="2125130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Sub-specialty</w:t>
            </w:r>
          </w:p>
        </w:tc>
        <w:tc>
          <w:tcPr>
            <w:tcW w:w="896" w:type="dxa"/>
          </w:tcPr>
          <w:p w14:paraId="2657125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Onsite FTE %</w:t>
            </w:r>
          </w:p>
        </w:tc>
        <w:tc>
          <w:tcPr>
            <w:tcW w:w="1144" w:type="dxa"/>
          </w:tcPr>
          <w:p w14:paraId="75683D1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Year obtained FRACP </w:t>
            </w:r>
          </w:p>
        </w:tc>
        <w:tc>
          <w:tcPr>
            <w:tcW w:w="1407" w:type="dxa"/>
            <w:gridSpan w:val="2"/>
          </w:tcPr>
          <w:p w14:paraId="3AFBB9B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Nominated Supervisor</w:t>
            </w:r>
          </w:p>
        </w:tc>
        <w:tc>
          <w:tcPr>
            <w:tcW w:w="1418" w:type="dxa"/>
          </w:tcPr>
          <w:p w14:paraId="6610D47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SPDP course/s completed</w:t>
            </w:r>
          </w:p>
          <w:p w14:paraId="2EB4709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i.e. 1, 2, 3</w:t>
            </w:r>
          </w:p>
        </w:tc>
        <w:tc>
          <w:tcPr>
            <w:tcW w:w="1701" w:type="dxa"/>
          </w:tcPr>
          <w:p w14:paraId="5B4F24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Year/s completed RACP SPDP Supervisor course/s*</w:t>
            </w:r>
          </w:p>
        </w:tc>
      </w:tr>
      <w:tr w:rsidR="00753FC0" w14:paraId="0A441BC1" w14:textId="77777777">
        <w:trPr>
          <w:trHeight w:val="87"/>
        </w:trPr>
        <w:tc>
          <w:tcPr>
            <w:tcW w:w="1115" w:type="dxa"/>
          </w:tcPr>
          <w:p w14:paraId="28501BC0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24455A9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13B0EB0F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05366BA1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13CBB66A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0921B975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6DD472C7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F7E924D" w14:textId="77777777">
        <w:trPr>
          <w:trHeight w:val="87"/>
        </w:trPr>
        <w:tc>
          <w:tcPr>
            <w:tcW w:w="1115" w:type="dxa"/>
          </w:tcPr>
          <w:p w14:paraId="71E97E79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25A5CD1D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64BA8D67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63CF874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2B8586FC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3C98435E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385D547A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A5C2325" w14:textId="77777777">
        <w:trPr>
          <w:trHeight w:val="87"/>
        </w:trPr>
        <w:tc>
          <w:tcPr>
            <w:tcW w:w="1115" w:type="dxa"/>
          </w:tcPr>
          <w:p w14:paraId="65BF86D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7FA4AB1C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6B455C89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5EFBEE47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01F0F309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13A86090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3D8D21F2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5AE3C25" w14:textId="77777777">
        <w:trPr>
          <w:trHeight w:val="87"/>
        </w:trPr>
        <w:tc>
          <w:tcPr>
            <w:tcW w:w="1115" w:type="dxa"/>
          </w:tcPr>
          <w:p w14:paraId="6BBD214C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51B35F2A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6956A027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3B4AE677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43782518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7333D698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26BC6CFF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E7E1D39" w14:textId="77777777">
        <w:trPr>
          <w:trHeight w:val="87"/>
        </w:trPr>
        <w:tc>
          <w:tcPr>
            <w:tcW w:w="1115" w:type="dxa"/>
          </w:tcPr>
          <w:p w14:paraId="28461230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23347E80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2FE5BDC8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1BAE6DDC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0DB96059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1BB1FE7E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167CD82E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311D18F" w14:textId="77777777">
        <w:trPr>
          <w:trHeight w:val="87"/>
        </w:trPr>
        <w:tc>
          <w:tcPr>
            <w:tcW w:w="1115" w:type="dxa"/>
          </w:tcPr>
          <w:p w14:paraId="5733FC9B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     </w:t>
            </w:r>
          </w:p>
        </w:tc>
        <w:tc>
          <w:tcPr>
            <w:tcW w:w="1392" w:type="dxa"/>
            <w:gridSpan w:val="2"/>
          </w:tcPr>
          <w:p w14:paraId="006EAB8A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30B78FD2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0D153818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0215B6AB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160D73F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1D26582F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B375CAA" w14:textId="77777777">
        <w:trPr>
          <w:trHeight w:val="87"/>
        </w:trPr>
        <w:tc>
          <w:tcPr>
            <w:tcW w:w="1115" w:type="dxa"/>
          </w:tcPr>
          <w:p w14:paraId="3DA1524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92" w:type="dxa"/>
            <w:gridSpan w:val="2"/>
          </w:tcPr>
          <w:p w14:paraId="70DE1833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896" w:type="dxa"/>
          </w:tcPr>
          <w:p w14:paraId="13535564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44" w:type="dxa"/>
          </w:tcPr>
          <w:p w14:paraId="7EFF905A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07" w:type="dxa"/>
            <w:gridSpan w:val="2"/>
          </w:tcPr>
          <w:p w14:paraId="2D51C149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18" w:type="dxa"/>
          </w:tcPr>
          <w:p w14:paraId="3470D946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</w:tcPr>
          <w:p w14:paraId="684C1E68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53892C4" w14:textId="77777777">
        <w:tc>
          <w:tcPr>
            <w:tcW w:w="9073" w:type="dxa"/>
            <w:gridSpan w:val="9"/>
          </w:tcPr>
          <w:p w14:paraId="25EABA4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*Please provide copies of SPDP workshop certificates completed in the last 5 years</w:t>
            </w:r>
          </w:p>
          <w:p w14:paraId="38F90B70" w14:textId="01C698E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(Staff can obtain by emailing:</w:t>
            </w:r>
            <w:r w:rsidR="00DD5569">
              <w:t xml:space="preserve"> </w:t>
            </w:r>
            <w:hyperlink r:id="rId9" w:history="1">
              <w:r w:rsidR="00DD5569" w:rsidRPr="004962DD">
                <w:rPr>
                  <w:rStyle w:val="Hyperlink"/>
                </w:rPr>
                <w:t>SPDP@racp.org.nz</w:t>
              </w:r>
            </w:hyperlink>
            <w:r w:rsidR="00DD5569"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53FC0" w14:paraId="5B05234A" w14:textId="77777777">
        <w:trPr>
          <w:trHeight w:val="1172"/>
        </w:trPr>
        <w:tc>
          <w:tcPr>
            <w:tcW w:w="9073" w:type="dxa"/>
            <w:gridSpan w:val="9"/>
          </w:tcPr>
          <w:p w14:paraId="26634332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Does/will each Trainee have one supervisor that is readily contactable?</w:t>
            </w:r>
          </w:p>
          <w:p w14:paraId="49158E6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39C3A014" w14:textId="77777777">
        <w:trPr>
          <w:trHeight w:val="1155"/>
        </w:trPr>
        <w:tc>
          <w:tcPr>
            <w:tcW w:w="907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F27C338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comment generally on Supervision arrangements for Trainees:</w:t>
            </w:r>
          </w:p>
          <w:p w14:paraId="6379266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AE25224" w14:textId="77777777">
        <w:trPr>
          <w:trHeight w:val="1201"/>
        </w:trPr>
        <w:tc>
          <w:tcPr>
            <w:tcW w:w="90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48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comment on backup cover for Trainees working after-hours work and on-call </w:t>
            </w:r>
          </w:p>
          <w:p w14:paraId="6EAAD60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69F5B83" w14:textId="77777777">
        <w:tc>
          <w:tcPr>
            <w:tcW w:w="1926" w:type="dxa"/>
            <w:gridSpan w:val="2"/>
            <w:tcBorders>
              <w:left w:val="nil"/>
              <w:right w:val="nil"/>
            </w:tcBorders>
          </w:tcPr>
          <w:p w14:paraId="47760984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7" w:type="dxa"/>
            <w:gridSpan w:val="7"/>
            <w:tcBorders>
              <w:left w:val="nil"/>
              <w:right w:val="nil"/>
            </w:tcBorders>
            <w:vAlign w:val="center"/>
          </w:tcPr>
          <w:p w14:paraId="1657F003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452EDE81" w14:textId="77777777">
        <w:tc>
          <w:tcPr>
            <w:tcW w:w="9073" w:type="dxa"/>
            <w:gridSpan w:val="9"/>
          </w:tcPr>
          <w:p w14:paraId="6A8681C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4C55D86E" w14:textId="77777777">
        <w:trPr>
          <w:trHeight w:val="1189"/>
        </w:trPr>
        <w:tc>
          <w:tcPr>
            <w:tcW w:w="9073" w:type="dxa"/>
            <w:gridSpan w:val="9"/>
          </w:tcPr>
          <w:p w14:paraId="321AE1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866D69A" w14:textId="77777777">
        <w:tc>
          <w:tcPr>
            <w:tcW w:w="9073" w:type="dxa"/>
            <w:gridSpan w:val="9"/>
          </w:tcPr>
          <w:p w14:paraId="145CD51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Standards 1.1 to 1.4 achieved? Yes ☐ Needs Improvement ☐</w:t>
            </w:r>
          </w:p>
        </w:tc>
      </w:tr>
      <w:tr w:rsidR="00753FC0" w14:paraId="71F768DA" w14:textId="77777777">
        <w:tc>
          <w:tcPr>
            <w:tcW w:w="5585" w:type="dxa"/>
            <w:gridSpan w:val="6"/>
            <w:vAlign w:val="center"/>
          </w:tcPr>
          <w:p w14:paraId="2C439B3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3488" w:type="dxa"/>
            <w:gridSpan w:val="3"/>
          </w:tcPr>
          <w:p w14:paraId="38A6CC4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5582B7A2" w14:textId="77777777">
        <w:trPr>
          <w:trHeight w:val="838"/>
        </w:trPr>
        <w:tc>
          <w:tcPr>
            <w:tcW w:w="5585" w:type="dxa"/>
            <w:gridSpan w:val="6"/>
          </w:tcPr>
          <w:p w14:paraId="3B7E61B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3488" w:type="dxa"/>
            <w:gridSpan w:val="3"/>
          </w:tcPr>
          <w:p w14:paraId="7A77805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12CBA6C8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9CA13D6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2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851"/>
        <w:gridCol w:w="850"/>
        <w:gridCol w:w="1697"/>
        <w:gridCol w:w="2811"/>
      </w:tblGrid>
      <w:tr w:rsidR="00753FC0" w14:paraId="4CCAEC11" w14:textId="77777777">
        <w:tc>
          <w:tcPr>
            <w:tcW w:w="9291" w:type="dxa"/>
            <w:gridSpan w:val="5"/>
            <w:vAlign w:val="center"/>
          </w:tcPr>
          <w:p w14:paraId="4867AFA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2. Facilities and Infrastructure </w:t>
            </w:r>
          </w:p>
        </w:tc>
      </w:tr>
      <w:tr w:rsidR="00753FC0" w14:paraId="689DC205" w14:textId="77777777">
        <w:tc>
          <w:tcPr>
            <w:tcW w:w="9291" w:type="dxa"/>
            <w:gridSpan w:val="5"/>
            <w:shd w:val="clear" w:color="auto" w:fill="A6A6A6"/>
            <w:vAlign w:val="center"/>
          </w:tcPr>
          <w:p w14:paraId="1FCF23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5967A876" w14:textId="77777777">
        <w:tc>
          <w:tcPr>
            <w:tcW w:w="9291" w:type="dxa"/>
            <w:gridSpan w:val="5"/>
            <w:vAlign w:val="center"/>
          </w:tcPr>
          <w:p w14:paraId="0729236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appropriate facilities and services for the type of work being undertaken.</w:t>
            </w:r>
          </w:p>
          <w:p w14:paraId="503F8A8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Each trainee has a designated workspace, including a desk, telephone and IT facilities</w:t>
            </w:r>
          </w:p>
          <w:p w14:paraId="30B2E0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are facilities and equipment to support educational activities, such as study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areas and tutorial rooms.</w:t>
            </w:r>
          </w:p>
        </w:tc>
      </w:tr>
      <w:tr w:rsidR="00753FC0" w14:paraId="10E569E4" w14:textId="77777777">
        <w:tc>
          <w:tcPr>
            <w:tcW w:w="9291" w:type="dxa"/>
            <w:gridSpan w:val="5"/>
            <w:shd w:val="clear" w:color="auto" w:fill="E6E6E6"/>
            <w:vAlign w:val="center"/>
          </w:tcPr>
          <w:p w14:paraId="78B69E5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3A7D4126" w14:textId="77777777">
        <w:tc>
          <w:tcPr>
            <w:tcW w:w="9291" w:type="dxa"/>
            <w:gridSpan w:val="5"/>
            <w:vAlign w:val="center"/>
          </w:tcPr>
          <w:p w14:paraId="4C1C1416" w14:textId="2A772FB1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hospital </w:t>
            </w:r>
            <w:r w:rsidR="009874EF">
              <w:rPr>
                <w:rFonts w:ascii="Arial" w:eastAsia="Arial" w:hAnsi="Arial" w:cs="Arial"/>
                <w:i/>
                <w:sz w:val="20"/>
                <w:szCs w:val="20"/>
              </w:rPr>
              <w:t xml:space="preserve">has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access to </w:t>
            </w:r>
            <w:r w:rsidR="00D635EE">
              <w:rPr>
                <w:rFonts w:ascii="Arial" w:eastAsia="Arial" w:hAnsi="Arial" w:cs="Arial"/>
                <w:i/>
                <w:sz w:val="20"/>
                <w:szCs w:val="20"/>
              </w:rPr>
              <w:t>an intensive care unit which also accepts paediatric patients, acute care and pharmacy service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6C3B7C0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There is an oncology day unit (infusion centre) on site.</w:t>
            </w:r>
          </w:p>
          <w:p w14:paraId="411262A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There is office space for the use of the Trainee including IT facilities. </w:t>
            </w:r>
          </w:p>
          <w:p w14:paraId="795E699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There is clinic space available for the Trainee to review outpatients.</w:t>
            </w:r>
          </w:p>
          <w:p w14:paraId="3606B5E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There are meeting rooms and other facilities available for the activities under criterion 4.1.</w:t>
            </w:r>
          </w:p>
        </w:tc>
      </w:tr>
      <w:tr w:rsidR="00753FC0" w14:paraId="69D7A804" w14:textId="77777777">
        <w:tc>
          <w:tcPr>
            <w:tcW w:w="3082" w:type="dxa"/>
            <w:shd w:val="clear" w:color="auto" w:fill="D9D9D9"/>
            <w:vAlign w:val="center"/>
          </w:tcPr>
          <w:p w14:paraId="72392DA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Facility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699AAF4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03FFE2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08" w:type="dxa"/>
            <w:gridSpan w:val="2"/>
            <w:shd w:val="clear" w:color="auto" w:fill="D9D9D9"/>
            <w:vAlign w:val="center"/>
          </w:tcPr>
          <w:p w14:paraId="5206CC4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753FC0" w14:paraId="1B363214" w14:textId="77777777">
        <w:tc>
          <w:tcPr>
            <w:tcW w:w="9291" w:type="dxa"/>
            <w:gridSpan w:val="5"/>
          </w:tcPr>
          <w:p w14:paraId="115594B2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Does the hospital have:</w:t>
            </w:r>
          </w:p>
        </w:tc>
      </w:tr>
      <w:tr w:rsidR="00753FC0" w14:paraId="1FD036AD" w14:textId="77777777">
        <w:tc>
          <w:tcPr>
            <w:tcW w:w="3082" w:type="dxa"/>
          </w:tcPr>
          <w:p w14:paraId="092BF2B3" w14:textId="30253CBF" w:rsidR="00753FC0" w:rsidRDefault="0082587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82587A">
              <w:rPr>
                <w:rFonts w:ascii="Arial" w:eastAsia="Arial" w:hAnsi="Arial" w:cs="Arial"/>
                <w:sz w:val="20"/>
                <w:szCs w:val="20"/>
              </w:rPr>
              <w:t>Paediatric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11629">
              <w:rPr>
                <w:rFonts w:ascii="Arial" w:eastAsia="Arial" w:hAnsi="Arial" w:cs="Arial"/>
                <w:sz w:val="20"/>
                <w:szCs w:val="20"/>
              </w:rPr>
              <w:t>Intensive Care Unit</w:t>
            </w:r>
          </w:p>
        </w:tc>
        <w:tc>
          <w:tcPr>
            <w:tcW w:w="851" w:type="dxa"/>
          </w:tcPr>
          <w:p w14:paraId="760A70C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09965605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676EC6D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CFE750F" w14:textId="77777777">
        <w:tc>
          <w:tcPr>
            <w:tcW w:w="3082" w:type="dxa"/>
          </w:tcPr>
          <w:p w14:paraId="11CE404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Emergency Department</w:t>
            </w:r>
          </w:p>
        </w:tc>
        <w:tc>
          <w:tcPr>
            <w:tcW w:w="851" w:type="dxa"/>
          </w:tcPr>
          <w:p w14:paraId="30848477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66DA8432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680E707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FF7DB10" w14:textId="77777777">
        <w:tc>
          <w:tcPr>
            <w:tcW w:w="3082" w:type="dxa"/>
          </w:tcPr>
          <w:p w14:paraId="18DD676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Pharmacy Service</w:t>
            </w:r>
          </w:p>
        </w:tc>
        <w:tc>
          <w:tcPr>
            <w:tcW w:w="851" w:type="dxa"/>
          </w:tcPr>
          <w:p w14:paraId="00D5125F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092E7738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56A0555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72729EE0" w14:textId="77777777">
        <w:tc>
          <w:tcPr>
            <w:tcW w:w="9291" w:type="dxa"/>
            <w:gridSpan w:val="5"/>
          </w:tcPr>
          <w:p w14:paraId="429BEA26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Does the oncology unit have:</w:t>
            </w:r>
          </w:p>
        </w:tc>
      </w:tr>
      <w:tr w:rsidR="00753FC0" w14:paraId="28745F3E" w14:textId="77777777">
        <w:tc>
          <w:tcPr>
            <w:tcW w:w="3082" w:type="dxa"/>
          </w:tcPr>
          <w:p w14:paraId="3245E6D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 oncology specific pharmacist</w:t>
            </w:r>
          </w:p>
        </w:tc>
        <w:tc>
          <w:tcPr>
            <w:tcW w:w="851" w:type="dxa"/>
          </w:tcPr>
          <w:p w14:paraId="3EB6B747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02A1F677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1A78D44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20F4048" w14:textId="77777777">
        <w:tc>
          <w:tcPr>
            <w:tcW w:w="3082" w:type="dxa"/>
          </w:tcPr>
          <w:p w14:paraId="1376A7E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Electronic prescribing system for oncology drugs</w:t>
            </w:r>
          </w:p>
        </w:tc>
        <w:tc>
          <w:tcPr>
            <w:tcW w:w="851" w:type="dxa"/>
          </w:tcPr>
          <w:p w14:paraId="4A138B8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6ADD8320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4EFC59D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58D9B4C" w14:textId="77777777">
        <w:tc>
          <w:tcPr>
            <w:tcW w:w="9291" w:type="dxa"/>
            <w:gridSpan w:val="5"/>
          </w:tcPr>
          <w:p w14:paraId="5E21E651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trainees have access to:</w:t>
            </w:r>
          </w:p>
        </w:tc>
      </w:tr>
      <w:tr w:rsidR="00753FC0" w14:paraId="756580AD" w14:textId="77777777">
        <w:tc>
          <w:tcPr>
            <w:tcW w:w="3082" w:type="dxa"/>
          </w:tcPr>
          <w:p w14:paraId="348BA5B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Typing and secretarial support</w:t>
            </w:r>
          </w:p>
        </w:tc>
        <w:tc>
          <w:tcPr>
            <w:tcW w:w="851" w:type="dxa"/>
          </w:tcPr>
          <w:p w14:paraId="6C609DD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850" w:type="dxa"/>
          </w:tcPr>
          <w:p w14:paraId="51951F52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4508" w:type="dxa"/>
            <w:gridSpan w:val="2"/>
          </w:tcPr>
          <w:p w14:paraId="60DF665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3B216189" w14:textId="77777777">
        <w:trPr>
          <w:trHeight w:val="1261"/>
        </w:trPr>
        <w:tc>
          <w:tcPr>
            <w:tcW w:w="9291" w:type="dxa"/>
            <w:gridSpan w:val="5"/>
          </w:tcPr>
          <w:p w14:paraId="520656B8" w14:textId="77777777" w:rsidR="00753FC0" w:rsidRDefault="00A116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describe the office and IT facilities provided for Trainees</w:t>
            </w:r>
          </w:p>
          <w:p w14:paraId="5839C40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9A52D8D" w14:textId="77777777">
        <w:tc>
          <w:tcPr>
            <w:tcW w:w="9291" w:type="dxa"/>
            <w:gridSpan w:val="5"/>
            <w:tcBorders>
              <w:left w:val="nil"/>
              <w:right w:val="nil"/>
            </w:tcBorders>
            <w:vAlign w:val="center"/>
          </w:tcPr>
          <w:p w14:paraId="0AA79253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6D0DD364" w14:textId="77777777">
        <w:tc>
          <w:tcPr>
            <w:tcW w:w="9291" w:type="dxa"/>
            <w:gridSpan w:val="5"/>
            <w:vAlign w:val="center"/>
          </w:tcPr>
          <w:p w14:paraId="30D16B4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15DDF6B5" w14:textId="77777777">
        <w:tc>
          <w:tcPr>
            <w:tcW w:w="9291" w:type="dxa"/>
            <w:gridSpan w:val="5"/>
            <w:vAlign w:val="center"/>
          </w:tcPr>
          <w:p w14:paraId="4673978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5B897ED8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D40C05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7A9403F" w14:textId="77777777">
        <w:tc>
          <w:tcPr>
            <w:tcW w:w="9291" w:type="dxa"/>
            <w:gridSpan w:val="5"/>
            <w:vAlign w:val="center"/>
          </w:tcPr>
          <w:p w14:paraId="7F4E3DE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Standard 2.1 to 2.3 achieved? Yes ☐ Needs Improvement ☐</w:t>
            </w:r>
          </w:p>
        </w:tc>
      </w:tr>
      <w:tr w:rsidR="00753FC0" w14:paraId="2050B3FD" w14:textId="77777777">
        <w:tc>
          <w:tcPr>
            <w:tcW w:w="6480" w:type="dxa"/>
            <w:gridSpan w:val="4"/>
            <w:vAlign w:val="center"/>
          </w:tcPr>
          <w:p w14:paraId="3312AAC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6E2F1BF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35F8824F" w14:textId="77777777">
        <w:trPr>
          <w:trHeight w:val="875"/>
        </w:trPr>
        <w:tc>
          <w:tcPr>
            <w:tcW w:w="6480" w:type="dxa"/>
            <w:gridSpan w:val="4"/>
          </w:tcPr>
          <w:p w14:paraId="5315C20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811" w:type="dxa"/>
          </w:tcPr>
          <w:p w14:paraId="04C2886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19ABD9D5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70D07EA4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3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1080"/>
        <w:gridCol w:w="871"/>
        <w:gridCol w:w="29"/>
        <w:gridCol w:w="360"/>
        <w:gridCol w:w="36"/>
        <w:gridCol w:w="504"/>
        <w:gridCol w:w="900"/>
        <w:gridCol w:w="648"/>
        <w:gridCol w:w="252"/>
        <w:gridCol w:w="180"/>
        <w:gridCol w:w="1911"/>
      </w:tblGrid>
      <w:tr w:rsidR="00753FC0" w14:paraId="0E08C33B" w14:textId="77777777" w:rsidTr="00A72967">
        <w:tc>
          <w:tcPr>
            <w:tcW w:w="9291" w:type="dxa"/>
            <w:gridSpan w:val="13"/>
            <w:vAlign w:val="center"/>
          </w:tcPr>
          <w:p w14:paraId="0997579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3. Profile of work</w:t>
            </w:r>
          </w:p>
        </w:tc>
      </w:tr>
      <w:tr w:rsidR="00753FC0" w14:paraId="2105FA69" w14:textId="77777777" w:rsidTr="00A72967">
        <w:tc>
          <w:tcPr>
            <w:tcW w:w="9291" w:type="dxa"/>
            <w:gridSpan w:val="13"/>
            <w:shd w:val="clear" w:color="auto" w:fill="A6A6A6"/>
            <w:vAlign w:val="center"/>
          </w:tcPr>
          <w:p w14:paraId="013673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753FC0" w14:paraId="0C05191E" w14:textId="77777777" w:rsidTr="00A72967">
        <w:tc>
          <w:tcPr>
            <w:tcW w:w="9291" w:type="dxa"/>
            <w:gridSpan w:val="13"/>
            <w:vAlign w:val="center"/>
          </w:tcPr>
          <w:p w14:paraId="7D644DA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 setting shall provide a suitable workload and appropriate range of work.</w:t>
            </w:r>
          </w:p>
        </w:tc>
      </w:tr>
      <w:tr w:rsidR="00753FC0" w14:paraId="58AEFA5F" w14:textId="77777777" w:rsidTr="00A72967">
        <w:tc>
          <w:tcPr>
            <w:tcW w:w="9291" w:type="dxa"/>
            <w:gridSpan w:val="13"/>
            <w:shd w:val="clear" w:color="auto" w:fill="E6E6E6"/>
            <w:vAlign w:val="center"/>
          </w:tcPr>
          <w:p w14:paraId="3AA14A5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403F0E82" w14:textId="77777777" w:rsidTr="00A72967">
        <w:tc>
          <w:tcPr>
            <w:tcW w:w="9291" w:type="dxa"/>
            <w:gridSpan w:val="13"/>
            <w:vAlign w:val="center"/>
          </w:tcPr>
          <w:p w14:paraId="4BC802E0" w14:textId="6663CFA5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 trainee shall have a suitable workload and appropriate range of work determined by</w:t>
            </w:r>
            <w:r w:rsidR="00CB453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Medical Oncology Advanced Training Curriculum and Medical Oncology Advanced Training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Program Requirement Handbook (available from the RACP website). The range of work will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include:</w:t>
            </w:r>
          </w:p>
          <w:p w14:paraId="53232896" w14:textId="1E21D552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Regular weekly outpatient clinics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(including day treatment clinics, new referrals, </w:t>
            </w:r>
            <w:r w:rsidR="003D7B30">
              <w:rPr>
                <w:rFonts w:ascii="Arial" w:eastAsia="Arial" w:hAnsi="Arial" w:cs="Arial"/>
                <w:i/>
                <w:sz w:val="20"/>
                <w:szCs w:val="20"/>
              </w:rPr>
              <w:t>long-term follow up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14:paraId="06D8DAD6" w14:textId="0CEE3EE6" w:rsidR="00753FC0" w:rsidRDefault="00E9712B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Trainees should attend a minimum of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3 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clinics per week </w:t>
            </w:r>
            <w:r w:rsidR="000F5A0B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averaged over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12</w:t>
            </w:r>
            <w:r w:rsidR="00A11629">
              <w:rPr>
                <w:rFonts w:ascii="Arial" w:eastAsia="Arial" w:hAnsi="Arial" w:cs="Arial"/>
                <w:i/>
                <w:sz w:val="20"/>
                <w:szCs w:val="20"/>
              </w:rPr>
              <w:t xml:space="preserve"> months</w:t>
            </w:r>
            <w:r w:rsidR="000F5A0B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14:paraId="2D0BF0E3" w14:textId="77777777" w:rsidR="00A72967" w:rsidRPr="00941018" w:rsidRDefault="00A72967" w:rsidP="00A72967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10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Consultant must be on-site and available to supervise trainee during clinic sessions </w:t>
            </w:r>
          </w:p>
          <w:p w14:paraId="3FAF06CD" w14:textId="77777777" w:rsidR="00753FC0" w:rsidRDefault="00A11629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Should include a mix of new patients and follow-up consultations (reviews while on treatment and patients in long-term follow up)</w:t>
            </w:r>
          </w:p>
          <w:p w14:paraId="20958FB7" w14:textId="77777777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Sufficient number of new patients with a variety of common malignancies </w:t>
            </w:r>
          </w:p>
          <w:p w14:paraId="24B72192" w14:textId="0D41A637" w:rsidR="00753FC0" w:rsidRPr="00941018" w:rsidRDefault="00A11629" w:rsidP="00A72967">
            <w:pPr>
              <w:numPr>
                <w:ilvl w:val="1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Minimum of 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new patient per week</w:t>
            </w:r>
            <w:r w:rsidR="00A7296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72967">
              <w:rPr>
                <w:rFonts w:ascii="Arial" w:hAnsi="Arial" w:cs="Arial"/>
                <w:sz w:val="20"/>
                <w:szCs w:val="20"/>
                <w:lang w:val="en-US"/>
              </w:rPr>
              <w:t>averaged over 12 months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(outpatients or </w:t>
            </w: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inpatient consults)</w:t>
            </w:r>
          </w:p>
          <w:p w14:paraId="208F9976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Care of inpatients</w:t>
            </w:r>
          </w:p>
          <w:p w14:paraId="3FFEF8EB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Inpatient consultations</w:t>
            </w:r>
          </w:p>
          <w:p w14:paraId="33A019ED" w14:textId="77777777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Unplanned review of patients in the oncology day unit</w:t>
            </w:r>
          </w:p>
          <w:p w14:paraId="200F68AC" w14:textId="3D112CF8" w:rsidR="00753FC0" w:rsidRPr="00941018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EA3B51">
              <w:rPr>
                <w:rFonts w:ascii="Arial" w:eastAsia="Arial" w:hAnsi="Arial" w:cs="Arial"/>
                <w:i/>
                <w:sz w:val="20"/>
                <w:szCs w:val="20"/>
              </w:rPr>
              <w:t>Exposure to appropriate procedures including prescribing chemotherapy</w:t>
            </w:r>
            <w:r w:rsidR="00A72967" w:rsidRPr="00EA3B51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lumbar punctures with intrathecal chemotherapy, bone marrow biopsies, 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ong-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erm 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ollow</w:t>
            </w:r>
            <w:r w:rsidR="005E3D4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u</w:t>
            </w:r>
            <w:r w:rsidR="00A72967" w:rsidRPr="00941018">
              <w:rPr>
                <w:rFonts w:ascii="Arial" w:hAnsi="Arial" w:cs="Arial"/>
                <w:i/>
                <w:sz w:val="20"/>
                <w:szCs w:val="20"/>
                <w:lang w:val="en-US"/>
              </w:rPr>
              <w:t>p and transition planning</w:t>
            </w:r>
          </w:p>
          <w:p w14:paraId="0A2F6495" w14:textId="26ED9827" w:rsidR="00753FC0" w:rsidRDefault="00A11629" w:rsidP="00A72967">
            <w:pPr>
              <w:numPr>
                <w:ilvl w:val="0"/>
                <w:numId w:val="2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Attendance at </w:t>
            </w:r>
            <w:r w:rsidR="006521EA">
              <w:rPr>
                <w:rFonts w:ascii="Arial" w:eastAsia="Arial" w:hAnsi="Arial" w:cs="Arial"/>
                <w:i/>
                <w:sz w:val="20"/>
                <w:szCs w:val="20"/>
              </w:rPr>
              <w:t>multidisciplinary team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MDT</w:t>
            </w:r>
            <w:r w:rsidR="006521EA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meetings</w:t>
            </w:r>
          </w:p>
          <w:p w14:paraId="5732504A" w14:textId="4F0E91F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institution shall provide linked services with a department of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aematology,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adiation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ncology or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alliative </w:t>
            </w:r>
            <w:r w:rsidR="00EA3B51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edicine, headed by an accredited specialist (FRACP, FRCPA, FRACR,</w:t>
            </w:r>
            <w:r w:rsidR="00316544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FAChPM).</w:t>
            </w:r>
          </w:p>
        </w:tc>
      </w:tr>
      <w:tr w:rsidR="00753FC0" w14:paraId="3477CF03" w14:textId="77777777" w:rsidTr="00A72967">
        <w:tc>
          <w:tcPr>
            <w:tcW w:w="9291" w:type="dxa"/>
            <w:gridSpan w:val="13"/>
          </w:tcPr>
          <w:p w14:paraId="4E1C731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number of new cases per year</w:t>
            </w:r>
          </w:p>
        </w:tc>
      </w:tr>
      <w:tr w:rsidR="00753FC0" w14:paraId="1C759323" w14:textId="77777777" w:rsidTr="00A72967">
        <w:trPr>
          <w:trHeight w:val="233"/>
        </w:trPr>
        <w:tc>
          <w:tcPr>
            <w:tcW w:w="4471" w:type="dxa"/>
            <w:gridSpan w:val="4"/>
          </w:tcPr>
          <w:p w14:paraId="734D6C8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In-patients (approx. no./week):</w:t>
            </w:r>
          </w:p>
        </w:tc>
        <w:tc>
          <w:tcPr>
            <w:tcW w:w="4820" w:type="dxa"/>
            <w:gridSpan w:val="9"/>
          </w:tcPr>
          <w:p w14:paraId="7C4920A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9EF35AB" w14:textId="77777777" w:rsidTr="00A72967">
        <w:trPr>
          <w:trHeight w:val="232"/>
        </w:trPr>
        <w:tc>
          <w:tcPr>
            <w:tcW w:w="4471" w:type="dxa"/>
            <w:gridSpan w:val="4"/>
          </w:tcPr>
          <w:p w14:paraId="659A66A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New Out-patient (approx. no./week): </w:t>
            </w:r>
          </w:p>
        </w:tc>
        <w:tc>
          <w:tcPr>
            <w:tcW w:w="4820" w:type="dxa"/>
            <w:gridSpan w:val="9"/>
          </w:tcPr>
          <w:p w14:paraId="6F61E73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CF424FE" w14:textId="77777777" w:rsidTr="00A72967">
        <w:trPr>
          <w:trHeight w:val="232"/>
        </w:trPr>
        <w:tc>
          <w:tcPr>
            <w:tcW w:w="9291" w:type="dxa"/>
            <w:gridSpan w:val="13"/>
          </w:tcPr>
          <w:p w14:paraId="08EAA622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 profile</w:t>
            </w:r>
          </w:p>
        </w:tc>
      </w:tr>
      <w:tr w:rsidR="00753FC0" w14:paraId="10460AF5" w14:textId="77777777" w:rsidTr="00A72967">
        <w:trPr>
          <w:trHeight w:val="232"/>
        </w:trPr>
        <w:tc>
          <w:tcPr>
            <w:tcW w:w="4471" w:type="dxa"/>
            <w:gridSpan w:val="4"/>
          </w:tcPr>
          <w:p w14:paraId="2D3BF86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Number of day oncology chairs/beds: </w:t>
            </w:r>
          </w:p>
        </w:tc>
        <w:tc>
          <w:tcPr>
            <w:tcW w:w="4820" w:type="dxa"/>
            <w:gridSpan w:val="9"/>
          </w:tcPr>
          <w:p w14:paraId="70B5FA0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1240EDA" w14:textId="77777777" w:rsidTr="00A72967">
        <w:trPr>
          <w:trHeight w:val="232"/>
        </w:trPr>
        <w:tc>
          <w:tcPr>
            <w:tcW w:w="4471" w:type="dxa"/>
            <w:gridSpan w:val="4"/>
          </w:tcPr>
          <w:p w14:paraId="6A1F0AD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Average/usual number of inpatients admitted under medical oncology </w:t>
            </w:r>
          </w:p>
        </w:tc>
        <w:tc>
          <w:tcPr>
            <w:tcW w:w="4820" w:type="dxa"/>
            <w:gridSpan w:val="9"/>
          </w:tcPr>
          <w:p w14:paraId="43EF5F3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4C07A00" w14:textId="77777777" w:rsidTr="00A72967">
        <w:tc>
          <w:tcPr>
            <w:tcW w:w="9291" w:type="dxa"/>
            <w:gridSpan w:val="13"/>
          </w:tcPr>
          <w:p w14:paraId="6F5AAD8A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Yearly case numbers of </w:t>
            </w:r>
          </w:p>
        </w:tc>
      </w:tr>
      <w:tr w:rsidR="00A72967" w14:paraId="7BB27FF5" w14:textId="77777777" w:rsidTr="00A72967">
        <w:trPr>
          <w:trHeight w:val="530"/>
        </w:trPr>
        <w:tc>
          <w:tcPr>
            <w:tcW w:w="4500" w:type="dxa"/>
            <w:gridSpan w:val="5"/>
          </w:tcPr>
          <w:p w14:paraId="6569E65C" w14:textId="7D02DA24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Central Nervous System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tumours</w:t>
            </w:r>
          </w:p>
          <w:p w14:paraId="2AB73A67" w14:textId="71778B5D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Soft tissue sarcoma</w:t>
            </w:r>
          </w:p>
          <w:p w14:paraId="5248593C" w14:textId="122A6B65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Acute leukaemia</w:t>
            </w:r>
          </w:p>
          <w:p w14:paraId="3C942824" w14:textId="0066B7DE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Hodgkin Lymphoma</w:t>
            </w:r>
          </w:p>
          <w:p w14:paraId="1AD4C2A6" w14:textId="7FA87FA2" w:rsidR="00A72967" w:rsidRPr="00941018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Non-Hodgkin Lymphoma</w:t>
            </w:r>
          </w:p>
          <w:p w14:paraId="6F3C1E69" w14:textId="7E356EB3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Allogeneic stem cell transplant</w:t>
            </w:r>
          </w:p>
          <w:p w14:paraId="7067A69D" w14:textId="62E4B333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Autologous stem cell transplant</w:t>
            </w:r>
          </w:p>
          <w:p w14:paraId="713632D7" w14:textId="7ABB9433" w:rsidR="00A72967" w:rsidRPr="00CC0484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Cellular therapy</w:t>
            </w:r>
          </w:p>
        </w:tc>
        <w:tc>
          <w:tcPr>
            <w:tcW w:w="4791" w:type="dxa"/>
            <w:gridSpan w:val="8"/>
          </w:tcPr>
          <w:p w14:paraId="097D0A5B" w14:textId="1135549E" w:rsidR="005807F5" w:rsidRDefault="005807F5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Bone </w:t>
            </w:r>
            <w:r w:rsidR="00D415BF">
              <w:rPr>
                <w:rFonts w:ascii="Arial" w:eastAsia="Arial" w:hAnsi="Arial" w:cs="Arial"/>
                <w:sz w:val="20"/>
                <w:szCs w:val="20"/>
              </w:rPr>
              <w:t>tumours</w:t>
            </w:r>
          </w:p>
          <w:p w14:paraId="3664AAC5" w14:textId="637E9092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Retinoblastoma</w:t>
            </w:r>
          </w:p>
          <w:p w14:paraId="4EF80648" w14:textId="461E9008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Neuroblastoma</w:t>
            </w:r>
          </w:p>
          <w:p w14:paraId="1C15D346" w14:textId="1D884E96" w:rsidR="00A72967" w:rsidRPr="00941018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Germ cell tumours</w:t>
            </w:r>
          </w:p>
          <w:p w14:paraId="0C56D31D" w14:textId="113B9581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Renal tumours</w:t>
            </w:r>
          </w:p>
          <w:p w14:paraId="2FE7E107" w14:textId="6E08B082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Hepatic tumours</w:t>
            </w:r>
          </w:p>
          <w:p w14:paraId="6DB0A63A" w14:textId="5E6869B4" w:rsidR="00A72967" w:rsidRPr="00CC0484" w:rsidRDefault="00A72967" w:rsidP="00A729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0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04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C0484">
              <w:rPr>
                <w:rFonts w:ascii="Arial" w:hAnsi="Arial" w:cs="Arial"/>
                <w:sz w:val="20"/>
                <w:szCs w:val="20"/>
              </w:rPr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t> </w:t>
            </w:r>
            <w:r w:rsidRPr="00CC04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484" w:rsidRPr="00CC0484">
              <w:rPr>
                <w:rFonts w:ascii="Arial" w:eastAsia="Arial" w:hAnsi="Arial" w:cs="Arial"/>
                <w:sz w:val="20"/>
                <w:szCs w:val="20"/>
              </w:rPr>
              <w:t>Other/rare cancers, please specify</w:t>
            </w:r>
          </w:p>
          <w:p w14:paraId="4112722A" w14:textId="71DF98C1" w:rsidR="00A72967" w:rsidRPr="00CC0484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967" w14:paraId="05C3CE98" w14:textId="77777777" w:rsidTr="00A72967">
        <w:tc>
          <w:tcPr>
            <w:tcW w:w="9291" w:type="dxa"/>
            <w:gridSpan w:val="13"/>
          </w:tcPr>
          <w:p w14:paraId="09E3DDE2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many occasions of service occur in the oncology day unit per week?      </w:t>
            </w:r>
          </w:p>
        </w:tc>
      </w:tr>
      <w:tr w:rsidR="00A72967" w14:paraId="01644093" w14:textId="77777777" w:rsidTr="00A72967">
        <w:tc>
          <w:tcPr>
            <w:tcW w:w="9291" w:type="dxa"/>
            <w:gridSpan w:val="13"/>
          </w:tcPr>
          <w:p w14:paraId="43D94621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 Trainees involved in reviewing patients in the day unit?      </w:t>
            </w:r>
          </w:p>
        </w:tc>
      </w:tr>
      <w:tr w:rsidR="00A72967" w14:paraId="6B86551D" w14:textId="77777777" w:rsidTr="00A72967">
        <w:trPr>
          <w:trHeight w:val="1108"/>
        </w:trPr>
        <w:tc>
          <w:tcPr>
            <w:tcW w:w="9291" w:type="dxa"/>
            <w:gridSpan w:val="13"/>
          </w:tcPr>
          <w:p w14:paraId="7E0E000B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is responsible for Trainee rostering? Are supervisors consulted in rostering decisions?</w:t>
            </w:r>
          </w:p>
          <w:p w14:paraId="7A24B27C" w14:textId="1ADC562A" w:rsidR="00CC0484" w:rsidDel="00CC0484" w:rsidRDefault="00A72967" w:rsidP="00CC048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1C4DB0DA" w14:textId="29F41016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484" w14:paraId="6E21AB7E" w14:textId="77777777" w:rsidTr="00F62564">
        <w:tc>
          <w:tcPr>
            <w:tcW w:w="9291" w:type="dxa"/>
            <w:gridSpan w:val="13"/>
          </w:tcPr>
          <w:p w14:paraId="335CDAA3" w14:textId="1319EC18" w:rsidR="00CC0484" w:rsidRDefault="00CC0484" w:rsidP="00F62564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allogeneic stem cell transplants?</w:t>
            </w:r>
          </w:p>
          <w:p w14:paraId="560A8F20" w14:textId="11E25829" w:rsidR="00CC0484" w:rsidRDefault="00CC0484" w:rsidP="00CC0484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484" w14:paraId="43249F27" w14:textId="77777777" w:rsidTr="00F62564">
        <w:tc>
          <w:tcPr>
            <w:tcW w:w="9291" w:type="dxa"/>
            <w:gridSpan w:val="13"/>
          </w:tcPr>
          <w:p w14:paraId="0519F57D" w14:textId="77777777" w:rsidR="00CC0484" w:rsidRDefault="00CC0484" w:rsidP="00F62564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autologous stem cell transplants?</w:t>
            </w:r>
          </w:p>
          <w:p w14:paraId="35456AF2" w14:textId="0C3C6C78" w:rsidR="00CC0484" w:rsidRDefault="00CC0484" w:rsidP="00CC0484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484" w14:paraId="721EC10F" w14:textId="77777777" w:rsidTr="00F62564">
        <w:tc>
          <w:tcPr>
            <w:tcW w:w="9291" w:type="dxa"/>
            <w:gridSpan w:val="13"/>
          </w:tcPr>
          <w:p w14:paraId="1663E6D0" w14:textId="77777777" w:rsidR="00CC0484" w:rsidRDefault="00CC0484" w:rsidP="00F62564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site perform cellular therapies?</w:t>
            </w:r>
          </w:p>
          <w:p w14:paraId="2CD7E952" w14:textId="4FEB713C" w:rsidR="00CC0484" w:rsidRDefault="00CC0484" w:rsidP="00CC0484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967" w14:paraId="0458E086" w14:textId="77777777" w:rsidTr="00A72967">
        <w:tc>
          <w:tcPr>
            <w:tcW w:w="9291" w:type="dxa"/>
            <w:gridSpan w:val="13"/>
            <w:shd w:val="clear" w:color="auto" w:fill="D9D9D9"/>
          </w:tcPr>
          <w:p w14:paraId="1B7C230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Indicative weekly trainee workload</w:t>
            </w:r>
          </w:p>
        </w:tc>
      </w:tr>
      <w:tr w:rsidR="00A72967" w14:paraId="01BB9432" w14:textId="77777777" w:rsidTr="00A72967">
        <w:tc>
          <w:tcPr>
            <w:tcW w:w="9291" w:type="dxa"/>
            <w:gridSpan w:val="13"/>
          </w:tcPr>
          <w:p w14:paraId="60AA166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complete a timetable as per below for each trainee on site showing typical weekly activities. Please attach rosters/time tables if there are more than 3 Trainees on site. </w:t>
            </w:r>
          </w:p>
          <w:p w14:paraId="782A16D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#1</w:t>
            </w:r>
          </w:p>
        </w:tc>
      </w:tr>
      <w:tr w:rsidR="00A72967" w14:paraId="7F5B35BE" w14:textId="77777777" w:rsidTr="00A72967">
        <w:tc>
          <w:tcPr>
            <w:tcW w:w="1800" w:type="dxa"/>
          </w:tcPr>
          <w:p w14:paraId="1431045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</w:tcPr>
          <w:p w14:paraId="377FCCE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3CE4A83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2B1607D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0737B65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A72967" w14:paraId="18406BD8" w14:textId="77777777" w:rsidTr="00A72967">
        <w:tc>
          <w:tcPr>
            <w:tcW w:w="1800" w:type="dxa"/>
          </w:tcPr>
          <w:p w14:paraId="6929A9D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2"/>
          </w:tcPr>
          <w:p w14:paraId="7E64911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731E005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6100927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6E00300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69A8BA10" w14:textId="77777777" w:rsidTr="00A72967">
        <w:tc>
          <w:tcPr>
            <w:tcW w:w="1800" w:type="dxa"/>
          </w:tcPr>
          <w:p w14:paraId="7A76008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2"/>
          </w:tcPr>
          <w:p w14:paraId="1BFF2AB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27156E4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7C34EA3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150B32C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01C70EF8" w14:textId="77777777" w:rsidTr="00A72967">
        <w:tc>
          <w:tcPr>
            <w:tcW w:w="9291" w:type="dxa"/>
            <w:gridSpan w:val="13"/>
            <w:vAlign w:val="center"/>
          </w:tcPr>
          <w:p w14:paraId="08F6DE9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#2</w:t>
            </w:r>
          </w:p>
        </w:tc>
      </w:tr>
      <w:tr w:rsidR="00A72967" w14:paraId="0183B2CC" w14:textId="77777777" w:rsidTr="00A72967">
        <w:tc>
          <w:tcPr>
            <w:tcW w:w="1800" w:type="dxa"/>
          </w:tcPr>
          <w:p w14:paraId="4C96031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</w:tcPr>
          <w:p w14:paraId="3200FEF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6B414AE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42E25FB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017F08D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A72967" w14:paraId="0D5232E7" w14:textId="77777777" w:rsidTr="00A72967">
        <w:tc>
          <w:tcPr>
            <w:tcW w:w="1800" w:type="dxa"/>
          </w:tcPr>
          <w:p w14:paraId="346EEB8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      </w:t>
            </w:r>
          </w:p>
        </w:tc>
        <w:tc>
          <w:tcPr>
            <w:tcW w:w="1800" w:type="dxa"/>
            <w:gridSpan w:val="2"/>
          </w:tcPr>
          <w:p w14:paraId="1E4EF1A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559936B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71D4347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74EEEEF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36F61AD4" w14:textId="77777777" w:rsidTr="00A72967">
        <w:tc>
          <w:tcPr>
            <w:tcW w:w="1800" w:type="dxa"/>
          </w:tcPr>
          <w:p w14:paraId="2577922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2"/>
          </w:tcPr>
          <w:p w14:paraId="772F7C0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73B6BEE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44C7CA4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3FA84F4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7DBF7E3" w14:textId="77777777" w:rsidTr="00A72967">
        <w:tc>
          <w:tcPr>
            <w:tcW w:w="9291" w:type="dxa"/>
            <w:gridSpan w:val="13"/>
          </w:tcPr>
          <w:p w14:paraId="1A700E2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#3</w:t>
            </w:r>
          </w:p>
        </w:tc>
      </w:tr>
      <w:tr w:rsidR="00A72967" w14:paraId="0CA692E2" w14:textId="77777777" w:rsidTr="00A72967">
        <w:tc>
          <w:tcPr>
            <w:tcW w:w="1800" w:type="dxa"/>
          </w:tcPr>
          <w:p w14:paraId="2CC193C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Monday</w:t>
            </w:r>
          </w:p>
        </w:tc>
        <w:tc>
          <w:tcPr>
            <w:tcW w:w="1800" w:type="dxa"/>
            <w:gridSpan w:val="2"/>
          </w:tcPr>
          <w:p w14:paraId="194E609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5"/>
          </w:tcPr>
          <w:p w14:paraId="6EDBE53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3"/>
          </w:tcPr>
          <w:p w14:paraId="04F4FB1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091" w:type="dxa"/>
            <w:gridSpan w:val="2"/>
          </w:tcPr>
          <w:p w14:paraId="4552983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Friday</w:t>
            </w:r>
          </w:p>
        </w:tc>
      </w:tr>
      <w:tr w:rsidR="00A72967" w14:paraId="26913DFF" w14:textId="77777777" w:rsidTr="00A72967">
        <w:tc>
          <w:tcPr>
            <w:tcW w:w="1800" w:type="dxa"/>
          </w:tcPr>
          <w:p w14:paraId="6D5DA93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2"/>
          </w:tcPr>
          <w:p w14:paraId="3D3176E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2DAB402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1DC9EA6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6631FBA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11425B90" w14:textId="77777777" w:rsidTr="00A72967">
        <w:tc>
          <w:tcPr>
            <w:tcW w:w="1800" w:type="dxa"/>
          </w:tcPr>
          <w:p w14:paraId="2D0415D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2"/>
          </w:tcPr>
          <w:p w14:paraId="10C58C8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5"/>
          </w:tcPr>
          <w:p w14:paraId="05ADDBB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79D28A7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91" w:type="dxa"/>
            <w:gridSpan w:val="2"/>
          </w:tcPr>
          <w:p w14:paraId="1D16DDA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7D266CE7" w14:textId="77777777" w:rsidTr="00A72967">
        <w:tc>
          <w:tcPr>
            <w:tcW w:w="9291" w:type="dxa"/>
            <w:gridSpan w:val="13"/>
            <w:shd w:val="clear" w:color="auto" w:fill="D9D9D9"/>
          </w:tcPr>
          <w:p w14:paraId="39BF5B8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Outpatient clinics attended by trainees</w:t>
            </w:r>
          </w:p>
        </w:tc>
      </w:tr>
      <w:tr w:rsidR="00A72967" w14:paraId="5A463021" w14:textId="77777777" w:rsidTr="00A72967">
        <w:tc>
          <w:tcPr>
            <w:tcW w:w="2520" w:type="dxa"/>
            <w:gridSpan w:val="2"/>
          </w:tcPr>
          <w:p w14:paraId="462CE29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Clinic name/type</w:t>
            </w:r>
          </w:p>
        </w:tc>
        <w:tc>
          <w:tcPr>
            <w:tcW w:w="2340" w:type="dxa"/>
            <w:gridSpan w:val="4"/>
          </w:tcPr>
          <w:p w14:paraId="42FD7A5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Supervising Consultant/s</w:t>
            </w:r>
          </w:p>
        </w:tc>
        <w:tc>
          <w:tcPr>
            <w:tcW w:w="1440" w:type="dxa"/>
            <w:gridSpan w:val="3"/>
          </w:tcPr>
          <w:p w14:paraId="114A6FD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Frequency </w:t>
            </w:r>
          </w:p>
        </w:tc>
        <w:tc>
          <w:tcPr>
            <w:tcW w:w="1080" w:type="dxa"/>
            <w:gridSpan w:val="3"/>
          </w:tcPr>
          <w:p w14:paraId="6FB21D1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Patients per clinic</w:t>
            </w:r>
          </w:p>
        </w:tc>
        <w:tc>
          <w:tcPr>
            <w:tcW w:w="1911" w:type="dxa"/>
          </w:tcPr>
          <w:p w14:paraId="1F13EBB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new and review patients</w:t>
            </w:r>
          </w:p>
        </w:tc>
      </w:tr>
      <w:tr w:rsidR="00A72967" w14:paraId="45FB9766" w14:textId="77777777" w:rsidTr="00A72967">
        <w:tc>
          <w:tcPr>
            <w:tcW w:w="2520" w:type="dxa"/>
            <w:gridSpan w:val="2"/>
          </w:tcPr>
          <w:p w14:paraId="51B156B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1B58F74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3F12891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45217F8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3126783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2BDFDBA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6FF3A9B" w14:textId="77777777" w:rsidTr="00A72967">
        <w:tc>
          <w:tcPr>
            <w:tcW w:w="2520" w:type="dxa"/>
            <w:gridSpan w:val="2"/>
          </w:tcPr>
          <w:p w14:paraId="5FEC013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7BF6862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3B8629D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2500E21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2DED9DC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0FCA17C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22204F5E" w14:textId="77777777" w:rsidTr="00A72967">
        <w:tc>
          <w:tcPr>
            <w:tcW w:w="2520" w:type="dxa"/>
            <w:gridSpan w:val="2"/>
          </w:tcPr>
          <w:p w14:paraId="18783C2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57A96B7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198C2A91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3149C5F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763C143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79E004A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08AC7CC7" w14:textId="77777777" w:rsidTr="00A72967">
        <w:tc>
          <w:tcPr>
            <w:tcW w:w="2520" w:type="dxa"/>
            <w:gridSpan w:val="2"/>
          </w:tcPr>
          <w:p w14:paraId="4C919FF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09B39AC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4A44C2E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4AF58A6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48CC837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68DD30F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29A110A3" w14:textId="77777777" w:rsidTr="00A72967">
        <w:tc>
          <w:tcPr>
            <w:tcW w:w="2520" w:type="dxa"/>
            <w:gridSpan w:val="2"/>
          </w:tcPr>
          <w:p w14:paraId="5C3B9A3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7598D59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03482F3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0347638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64C163F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6A25079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1ED831C9" w14:textId="77777777" w:rsidTr="00A72967">
        <w:tc>
          <w:tcPr>
            <w:tcW w:w="2520" w:type="dxa"/>
            <w:gridSpan w:val="2"/>
          </w:tcPr>
          <w:p w14:paraId="2307FC7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046CD3A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5E0125A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6D0F66E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02EB1B2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107CCD2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7E35E792" w14:textId="77777777" w:rsidTr="00A72967">
        <w:tc>
          <w:tcPr>
            <w:tcW w:w="2520" w:type="dxa"/>
            <w:gridSpan w:val="2"/>
          </w:tcPr>
          <w:p w14:paraId="66FAAED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3A12E24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0180562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3376CAA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6F49150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61B880E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6D92A7E4" w14:textId="77777777" w:rsidTr="00A72967">
        <w:tc>
          <w:tcPr>
            <w:tcW w:w="2520" w:type="dxa"/>
            <w:gridSpan w:val="2"/>
          </w:tcPr>
          <w:p w14:paraId="7501BB1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gridSpan w:val="4"/>
          </w:tcPr>
          <w:p w14:paraId="5E72F5F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440" w:type="dxa"/>
            <w:gridSpan w:val="3"/>
          </w:tcPr>
          <w:p w14:paraId="7B52B66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080" w:type="dxa"/>
            <w:gridSpan w:val="3"/>
          </w:tcPr>
          <w:p w14:paraId="2F2C9E0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911" w:type="dxa"/>
          </w:tcPr>
          <w:p w14:paraId="5DB7624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5F41778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F6AC073" w14:textId="77777777" w:rsidTr="00A72967">
        <w:tc>
          <w:tcPr>
            <w:tcW w:w="9291" w:type="dxa"/>
            <w:gridSpan w:val="13"/>
            <w:shd w:val="clear" w:color="auto" w:fill="D9D9D9"/>
          </w:tcPr>
          <w:p w14:paraId="2E3FC4B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Chemotherapy prescribing and procedures</w:t>
            </w:r>
          </w:p>
        </w:tc>
      </w:tr>
      <w:tr w:rsidR="00A72967" w14:paraId="6B5E4AEA" w14:textId="77777777" w:rsidTr="00A72967">
        <w:tc>
          <w:tcPr>
            <w:tcW w:w="9291" w:type="dxa"/>
            <w:gridSpan w:val="13"/>
          </w:tcPr>
          <w:p w14:paraId="1D65F46A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the trainees involved in prescribing oncology drugs/protocols?      </w:t>
            </w:r>
          </w:p>
        </w:tc>
      </w:tr>
      <w:tr w:rsidR="00A72967" w14:paraId="3CCC9B06" w14:textId="77777777" w:rsidTr="00A72967">
        <w:tc>
          <w:tcPr>
            <w:tcW w:w="9291" w:type="dxa"/>
            <w:gridSpan w:val="13"/>
          </w:tcPr>
          <w:p w14:paraId="1B6CECFE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trainees prescribe treatment for new patients?      </w:t>
            </w:r>
          </w:p>
        </w:tc>
      </w:tr>
      <w:tr w:rsidR="00A72967" w14:paraId="69142AD3" w14:textId="77777777" w:rsidTr="00A72967">
        <w:tc>
          <w:tcPr>
            <w:tcW w:w="9291" w:type="dxa"/>
            <w:gridSpan w:val="13"/>
          </w:tcPr>
          <w:p w14:paraId="10640B5A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trainees make dose adjustments for patients already on treatment?      </w:t>
            </w:r>
          </w:p>
        </w:tc>
      </w:tr>
      <w:tr w:rsidR="00A72967" w14:paraId="4F6114C3" w14:textId="77777777" w:rsidTr="00A72967">
        <w:tc>
          <w:tcPr>
            <w:tcW w:w="9291" w:type="dxa"/>
            <w:gridSpan w:val="13"/>
          </w:tcPr>
          <w:p w14:paraId="45BBC428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trainees supervised with procedures including paracenteses, pleurodeses, lumbar punctures, bone marrow biopsies, etc?      </w:t>
            </w:r>
          </w:p>
        </w:tc>
      </w:tr>
      <w:tr w:rsidR="00A72967" w14:paraId="23D8BA38" w14:textId="77777777" w:rsidTr="00A72967">
        <w:trPr>
          <w:trHeight w:val="507"/>
        </w:trPr>
        <w:tc>
          <w:tcPr>
            <w:tcW w:w="9291" w:type="dxa"/>
            <w:gridSpan w:val="13"/>
            <w:shd w:val="clear" w:color="auto" w:fill="D9D9D9"/>
          </w:tcPr>
          <w:p w14:paraId="5A665BB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Multidisciplinary team meetings</w:t>
            </w:r>
          </w:p>
        </w:tc>
      </w:tr>
      <w:tr w:rsidR="00A72967" w14:paraId="0447DA97" w14:textId="77777777" w:rsidTr="00A72967">
        <w:trPr>
          <w:trHeight w:val="507"/>
        </w:trPr>
        <w:tc>
          <w:tcPr>
            <w:tcW w:w="9291" w:type="dxa"/>
            <w:gridSpan w:val="13"/>
          </w:tcPr>
          <w:p w14:paraId="4C6CC82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tyjcwt" w:colFirst="0" w:colLast="0"/>
            <w:bookmarkEnd w:id="0"/>
            <w:r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Schedule attached (if no, please complete below)</w:t>
            </w:r>
          </w:p>
        </w:tc>
      </w:tr>
      <w:tr w:rsidR="00A72967" w14:paraId="332F3D87" w14:textId="77777777" w:rsidTr="00A72967">
        <w:tc>
          <w:tcPr>
            <w:tcW w:w="4896" w:type="dxa"/>
            <w:gridSpan w:val="7"/>
          </w:tcPr>
          <w:p w14:paraId="5399727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Name of MDT Meeting</w:t>
            </w:r>
          </w:p>
        </w:tc>
        <w:tc>
          <w:tcPr>
            <w:tcW w:w="2052" w:type="dxa"/>
            <w:gridSpan w:val="3"/>
          </w:tcPr>
          <w:p w14:paraId="40C97ED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Frequency</w:t>
            </w:r>
          </w:p>
        </w:tc>
        <w:tc>
          <w:tcPr>
            <w:tcW w:w="2343" w:type="dxa"/>
            <w:gridSpan w:val="3"/>
          </w:tcPr>
          <w:p w14:paraId="0D13299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Attended by trainee</w:t>
            </w:r>
          </w:p>
        </w:tc>
      </w:tr>
      <w:tr w:rsidR="00A72967" w14:paraId="2A426CC2" w14:textId="77777777" w:rsidTr="00A72967">
        <w:tc>
          <w:tcPr>
            <w:tcW w:w="4896" w:type="dxa"/>
            <w:gridSpan w:val="7"/>
          </w:tcPr>
          <w:p w14:paraId="36583C4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720E7B7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30A44D9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04FCCF90" w14:textId="77777777" w:rsidTr="00A72967">
        <w:tc>
          <w:tcPr>
            <w:tcW w:w="4896" w:type="dxa"/>
            <w:gridSpan w:val="7"/>
          </w:tcPr>
          <w:p w14:paraId="5153177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7BB7BA31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526EF01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7EF5F39" w14:textId="77777777" w:rsidTr="00A72967">
        <w:tc>
          <w:tcPr>
            <w:tcW w:w="4896" w:type="dxa"/>
            <w:gridSpan w:val="7"/>
          </w:tcPr>
          <w:p w14:paraId="71B385C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0F20F60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7E8BE57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31F42494" w14:textId="77777777" w:rsidTr="00A72967">
        <w:tc>
          <w:tcPr>
            <w:tcW w:w="4896" w:type="dxa"/>
            <w:gridSpan w:val="7"/>
          </w:tcPr>
          <w:p w14:paraId="1524E8B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4401B57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109B540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C6BEE7A" w14:textId="77777777" w:rsidTr="00A72967">
        <w:tc>
          <w:tcPr>
            <w:tcW w:w="4896" w:type="dxa"/>
            <w:gridSpan w:val="7"/>
          </w:tcPr>
          <w:p w14:paraId="7E2C21E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7E1D501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4597678A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292560D8" w14:textId="77777777" w:rsidTr="00A72967">
        <w:tc>
          <w:tcPr>
            <w:tcW w:w="4896" w:type="dxa"/>
            <w:gridSpan w:val="7"/>
          </w:tcPr>
          <w:p w14:paraId="33A893E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653E55F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2373B64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0CBBCF28" w14:textId="77777777" w:rsidTr="00A72967">
        <w:tc>
          <w:tcPr>
            <w:tcW w:w="4896" w:type="dxa"/>
            <w:gridSpan w:val="7"/>
          </w:tcPr>
          <w:p w14:paraId="1A011324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052" w:type="dxa"/>
            <w:gridSpan w:val="3"/>
          </w:tcPr>
          <w:p w14:paraId="3648094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343" w:type="dxa"/>
            <w:gridSpan w:val="3"/>
          </w:tcPr>
          <w:p w14:paraId="04996B7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4F5B7199" w14:textId="77777777" w:rsidTr="00A72967">
        <w:tc>
          <w:tcPr>
            <w:tcW w:w="9291" w:type="dxa"/>
            <w:gridSpan w:val="13"/>
            <w:tcBorders>
              <w:bottom w:val="single" w:sz="4" w:space="0" w:color="000000"/>
            </w:tcBorders>
            <w:shd w:val="clear" w:color="auto" w:fill="D9D9D9"/>
          </w:tcPr>
          <w:p w14:paraId="1C06E3B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Linked services</w:t>
            </w:r>
          </w:p>
        </w:tc>
      </w:tr>
      <w:tr w:rsidR="00A72967" w14:paraId="28AAC610" w14:textId="77777777" w:rsidTr="00A72967">
        <w:trPr>
          <w:trHeight w:val="966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0221CD4F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Haematology unit?</w:t>
            </w:r>
          </w:p>
          <w:p w14:paraId="65CDF131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C93154F" w14:textId="77777777" w:rsidTr="00A72967">
        <w:trPr>
          <w:trHeight w:val="979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3A7D1573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unit accredited for advanced training?</w:t>
            </w:r>
          </w:p>
          <w:p w14:paraId="6BACBB1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62CE459C" w14:textId="77777777" w:rsidTr="00A72967">
        <w:trPr>
          <w:trHeight w:val="980"/>
        </w:trPr>
        <w:tc>
          <w:tcPr>
            <w:tcW w:w="9291" w:type="dxa"/>
            <w:gridSpan w:val="13"/>
            <w:tcBorders>
              <w:bottom w:val="single" w:sz="4" w:space="0" w:color="000000"/>
            </w:tcBorders>
          </w:tcPr>
          <w:p w14:paraId="11A56685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</w:p>
          <w:p w14:paraId="115AC899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40EEF791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1E515C13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Radiation oncology unit?</w:t>
            </w:r>
          </w:p>
          <w:p w14:paraId="3245F5AF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3864D39B" w14:textId="77777777" w:rsidTr="00A72967">
        <w:trPr>
          <w:trHeight w:val="993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2A9C49F9" w14:textId="12DE0C54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the unit accredited for </w:t>
            </w:r>
            <w:r w:rsidR="00196818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dvanced </w:t>
            </w:r>
            <w:r w:rsidR="00196818"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raining?</w:t>
            </w:r>
          </w:p>
          <w:p w14:paraId="48CE9632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3C9F2B22" w14:textId="77777777" w:rsidTr="00A72967">
        <w:trPr>
          <w:trHeight w:val="979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0F16BA2D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</w:p>
          <w:p w14:paraId="75F11428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3379B967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414680B5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hospital have a Palliative Medicine Service unit?</w:t>
            </w:r>
          </w:p>
          <w:p w14:paraId="48C472ED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06BCDBF4" w14:textId="77777777" w:rsidTr="00A72967">
        <w:trPr>
          <w:trHeight w:val="980"/>
        </w:trPr>
        <w:tc>
          <w:tcPr>
            <w:tcW w:w="9291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5FCA6CF2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unit accredited for advanced training?</w:t>
            </w:r>
          </w:p>
          <w:p w14:paraId="73C2798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A72967" w14:paraId="5BADC480" w14:textId="77777777" w:rsidTr="00851470">
        <w:trPr>
          <w:trHeight w:val="995"/>
        </w:trPr>
        <w:tc>
          <w:tcPr>
            <w:tcW w:w="92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434" w14:textId="77777777" w:rsidR="00A72967" w:rsidRDefault="00A72967" w:rsidP="00A72967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trainee involvement:</w:t>
            </w:r>
          </w:p>
          <w:p w14:paraId="6B955A15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E345C58" w14:textId="77777777" w:rsidR="00851470" w:rsidRDefault="00851470">
      <w:r>
        <w:br w:type="page"/>
      </w:r>
    </w:p>
    <w:tbl>
      <w:tblPr>
        <w:tblStyle w:val="a3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A72967" w14:paraId="1D6B7999" w14:textId="77777777" w:rsidTr="00851470">
        <w:tc>
          <w:tcPr>
            <w:tcW w:w="9291" w:type="dxa"/>
            <w:gridSpan w:val="2"/>
            <w:tcBorders>
              <w:top w:val="single" w:sz="4" w:space="0" w:color="auto"/>
            </w:tcBorders>
          </w:tcPr>
          <w:p w14:paraId="6D1D705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Surveyor Comments (RACP use only)</w:t>
            </w:r>
          </w:p>
        </w:tc>
      </w:tr>
      <w:tr w:rsidR="00A72967" w14:paraId="5C90EEF2" w14:textId="77777777" w:rsidTr="00851470">
        <w:tc>
          <w:tcPr>
            <w:tcW w:w="9291" w:type="dxa"/>
            <w:gridSpan w:val="2"/>
          </w:tcPr>
          <w:p w14:paraId="3F249ADB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7A5586D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22EAA7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967" w14:paraId="057708CC" w14:textId="77777777" w:rsidTr="00851470">
        <w:tc>
          <w:tcPr>
            <w:tcW w:w="9291" w:type="dxa"/>
            <w:gridSpan w:val="2"/>
          </w:tcPr>
          <w:p w14:paraId="3F2B916E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2967" w14:paraId="0B4B3016" w14:textId="77777777" w:rsidTr="00851470">
        <w:tc>
          <w:tcPr>
            <w:tcW w:w="9291" w:type="dxa"/>
            <w:gridSpan w:val="2"/>
          </w:tcPr>
          <w:p w14:paraId="429939CC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Standard 3.1 Achieved? Yes </w:t>
            </w:r>
            <w:r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</w:p>
        </w:tc>
      </w:tr>
      <w:tr w:rsidR="00A72967" w14:paraId="66E3014E" w14:textId="77777777" w:rsidTr="00851470">
        <w:tc>
          <w:tcPr>
            <w:tcW w:w="6480" w:type="dxa"/>
            <w:vAlign w:val="center"/>
          </w:tcPr>
          <w:p w14:paraId="5E8081D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03016096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A72967" w14:paraId="34FFC779" w14:textId="77777777" w:rsidTr="00851470">
        <w:trPr>
          <w:trHeight w:val="841"/>
        </w:trPr>
        <w:tc>
          <w:tcPr>
            <w:tcW w:w="6480" w:type="dxa"/>
          </w:tcPr>
          <w:p w14:paraId="2DB5EAA0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811" w:type="dxa"/>
          </w:tcPr>
          <w:p w14:paraId="36F6CC13" w14:textId="77777777" w:rsidR="00A72967" w:rsidRDefault="00A72967" w:rsidP="00A7296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3944D3D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1843"/>
        <w:gridCol w:w="1985"/>
      </w:tblGrid>
      <w:tr w:rsidR="00753FC0" w14:paraId="476051A5" w14:textId="77777777">
        <w:tc>
          <w:tcPr>
            <w:tcW w:w="9291" w:type="dxa"/>
            <w:gridSpan w:val="3"/>
            <w:shd w:val="clear" w:color="auto" w:fill="A6A6A6"/>
            <w:vAlign w:val="center"/>
          </w:tcPr>
          <w:p w14:paraId="7B6406A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1E6968DA" w14:textId="77777777">
        <w:tc>
          <w:tcPr>
            <w:tcW w:w="9291" w:type="dxa"/>
            <w:gridSpan w:val="3"/>
            <w:vAlign w:val="center"/>
          </w:tcPr>
          <w:p w14:paraId="5528EF1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Trainees participate in quality and safety activities. </w:t>
            </w:r>
          </w:p>
        </w:tc>
      </w:tr>
      <w:tr w:rsidR="00753FC0" w14:paraId="03148FA8" w14:textId="77777777">
        <w:tc>
          <w:tcPr>
            <w:tcW w:w="9291" w:type="dxa"/>
            <w:gridSpan w:val="3"/>
            <w:shd w:val="clear" w:color="auto" w:fill="E6E6E6"/>
            <w:vAlign w:val="center"/>
          </w:tcPr>
          <w:p w14:paraId="4CE833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628EE03E" w14:textId="77777777">
        <w:tc>
          <w:tcPr>
            <w:tcW w:w="9291" w:type="dxa"/>
            <w:gridSpan w:val="3"/>
            <w:vAlign w:val="center"/>
          </w:tcPr>
          <w:p w14:paraId="46D7DEE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Active quality assurance program to support assessment of quality and safety.</w:t>
            </w:r>
          </w:p>
        </w:tc>
      </w:tr>
      <w:tr w:rsidR="00753FC0" w14:paraId="28162463" w14:textId="77777777">
        <w:trPr>
          <w:trHeight w:val="102"/>
        </w:trPr>
        <w:tc>
          <w:tcPr>
            <w:tcW w:w="5463" w:type="dxa"/>
            <w:shd w:val="clear" w:color="auto" w:fill="D9D9D9"/>
          </w:tcPr>
          <w:p w14:paraId="1E3D8E5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1843" w:type="dxa"/>
            <w:shd w:val="clear" w:color="auto" w:fill="D9D9D9"/>
          </w:tcPr>
          <w:p w14:paraId="3A8A044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Trainee involved</w:t>
            </w:r>
          </w:p>
        </w:tc>
        <w:tc>
          <w:tcPr>
            <w:tcW w:w="1985" w:type="dxa"/>
            <w:shd w:val="clear" w:color="auto" w:fill="D9D9D9"/>
          </w:tcPr>
          <w:p w14:paraId="5BD2265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Frequency</w:t>
            </w:r>
          </w:p>
        </w:tc>
      </w:tr>
      <w:tr w:rsidR="00753FC0" w14:paraId="637C72AD" w14:textId="77777777">
        <w:trPr>
          <w:trHeight w:val="102"/>
        </w:trPr>
        <w:tc>
          <w:tcPr>
            <w:tcW w:w="5463" w:type="dxa"/>
          </w:tcPr>
          <w:p w14:paraId="747EADB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Morbidity/mortality audits/meetings</w:t>
            </w:r>
          </w:p>
        </w:tc>
        <w:tc>
          <w:tcPr>
            <w:tcW w:w="1843" w:type="dxa"/>
          </w:tcPr>
          <w:p w14:paraId="3ADA8DA9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85" w:type="dxa"/>
          </w:tcPr>
          <w:p w14:paraId="6D7959F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3BB16E4D" w14:textId="77777777">
        <w:trPr>
          <w:trHeight w:val="102"/>
        </w:trPr>
        <w:tc>
          <w:tcPr>
            <w:tcW w:w="5463" w:type="dxa"/>
          </w:tcPr>
          <w:p w14:paraId="3848481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assurance/audit</w:t>
            </w:r>
          </w:p>
        </w:tc>
        <w:tc>
          <w:tcPr>
            <w:tcW w:w="1843" w:type="dxa"/>
          </w:tcPr>
          <w:p w14:paraId="48017942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85" w:type="dxa"/>
          </w:tcPr>
          <w:p w14:paraId="7B95C4F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41FD3BDA" w14:textId="77777777">
        <w:trPr>
          <w:trHeight w:val="102"/>
        </w:trPr>
        <w:tc>
          <w:tcPr>
            <w:tcW w:w="5463" w:type="dxa"/>
          </w:tcPr>
          <w:p w14:paraId="20E1598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Evaluations of clinical management of common conditions</w:t>
            </w:r>
          </w:p>
        </w:tc>
        <w:tc>
          <w:tcPr>
            <w:tcW w:w="1843" w:type="dxa"/>
          </w:tcPr>
          <w:p w14:paraId="0033D2C2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85" w:type="dxa"/>
          </w:tcPr>
          <w:p w14:paraId="5F28F99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C212EB6" w14:textId="77777777">
        <w:trPr>
          <w:trHeight w:val="102"/>
        </w:trPr>
        <w:tc>
          <w:tcPr>
            <w:tcW w:w="5463" w:type="dxa"/>
          </w:tcPr>
          <w:p w14:paraId="2AEE026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quality assurance activities (please describe below)</w:t>
            </w:r>
          </w:p>
        </w:tc>
        <w:tc>
          <w:tcPr>
            <w:tcW w:w="1843" w:type="dxa"/>
          </w:tcPr>
          <w:p w14:paraId="07DFB61D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85" w:type="dxa"/>
          </w:tcPr>
          <w:p w14:paraId="2C5A37F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77944AC7" w14:textId="77777777">
        <w:trPr>
          <w:trHeight w:val="1107"/>
        </w:trPr>
        <w:tc>
          <w:tcPr>
            <w:tcW w:w="9291" w:type="dxa"/>
            <w:gridSpan w:val="3"/>
          </w:tcPr>
          <w:p w14:paraId="4009AFE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Further comment on Trainee involvement in these activities:</w:t>
            </w:r>
          </w:p>
          <w:p w14:paraId="4EADAB5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0F05AA62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56303059" w14:textId="77777777">
        <w:tc>
          <w:tcPr>
            <w:tcW w:w="9291" w:type="dxa"/>
            <w:gridSpan w:val="2"/>
          </w:tcPr>
          <w:p w14:paraId="67662F4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581283CC" w14:textId="77777777">
        <w:tc>
          <w:tcPr>
            <w:tcW w:w="9291" w:type="dxa"/>
            <w:gridSpan w:val="2"/>
          </w:tcPr>
          <w:p w14:paraId="11BBAEB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682A3091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960A36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9164196" w14:textId="77777777">
        <w:tc>
          <w:tcPr>
            <w:tcW w:w="9291" w:type="dxa"/>
            <w:gridSpan w:val="2"/>
          </w:tcPr>
          <w:p w14:paraId="5956FC3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3.2 Achieved? Yes ☐ Needs Improvement ☐</w:t>
            </w:r>
          </w:p>
        </w:tc>
      </w:tr>
      <w:tr w:rsidR="00753FC0" w14:paraId="5DE4A4BE" w14:textId="77777777">
        <w:tc>
          <w:tcPr>
            <w:tcW w:w="6480" w:type="dxa"/>
            <w:vAlign w:val="center"/>
          </w:tcPr>
          <w:p w14:paraId="65DF0A8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38A2F02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0F9A74A2" w14:textId="77777777">
        <w:trPr>
          <w:trHeight w:val="858"/>
        </w:trPr>
        <w:tc>
          <w:tcPr>
            <w:tcW w:w="6480" w:type="dxa"/>
          </w:tcPr>
          <w:p w14:paraId="2791084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     </w:t>
            </w:r>
          </w:p>
        </w:tc>
        <w:tc>
          <w:tcPr>
            <w:tcW w:w="2811" w:type="dxa"/>
          </w:tcPr>
          <w:p w14:paraId="01F7844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3379205B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14DD042D" w14:textId="77777777">
        <w:tc>
          <w:tcPr>
            <w:tcW w:w="9291" w:type="dxa"/>
            <w:gridSpan w:val="2"/>
            <w:shd w:val="clear" w:color="auto" w:fill="A6A6A6"/>
            <w:vAlign w:val="center"/>
          </w:tcPr>
          <w:p w14:paraId="48DB01B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5D64C27D" w14:textId="77777777">
        <w:tc>
          <w:tcPr>
            <w:tcW w:w="9291" w:type="dxa"/>
            <w:gridSpan w:val="2"/>
            <w:vAlign w:val="center"/>
          </w:tcPr>
          <w:p w14:paraId="7DF5E5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the capacity for project work (including research) and ongoing training.</w:t>
            </w:r>
          </w:p>
        </w:tc>
      </w:tr>
      <w:tr w:rsidR="00753FC0" w14:paraId="1AC49EC5" w14:textId="77777777">
        <w:tc>
          <w:tcPr>
            <w:tcW w:w="9291" w:type="dxa"/>
            <w:gridSpan w:val="2"/>
            <w:shd w:val="clear" w:color="auto" w:fill="E6E6E6"/>
            <w:vAlign w:val="center"/>
          </w:tcPr>
          <w:p w14:paraId="7D860D9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0116FFD6" w14:textId="77777777">
        <w:tc>
          <w:tcPr>
            <w:tcW w:w="9291" w:type="dxa"/>
            <w:gridSpan w:val="2"/>
            <w:vAlign w:val="center"/>
          </w:tcPr>
          <w:p w14:paraId="040BAC8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department shall provide opportunities for research in clinical or laboratory aspects of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medical oncology and clinical trials for each trainee.</w:t>
            </w:r>
          </w:p>
          <w:p w14:paraId="4EE6A364" w14:textId="69E1569F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3.3.2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trainee will need to conduct at least one research project during their </w:t>
            </w:r>
            <w:r w:rsidR="006C4971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dvanced </w:t>
            </w:r>
            <w:r w:rsidR="006C4971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raining.</w:t>
            </w:r>
          </w:p>
        </w:tc>
      </w:tr>
      <w:tr w:rsidR="00753FC0" w14:paraId="714B5CCF" w14:textId="77777777">
        <w:tc>
          <w:tcPr>
            <w:tcW w:w="9291" w:type="dxa"/>
            <w:gridSpan w:val="2"/>
            <w:vAlign w:val="center"/>
          </w:tcPr>
          <w:p w14:paraId="6A61535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the trainee(s) involved in a research project during the course of their training at this site? </w:t>
            </w:r>
          </w:p>
          <w:p w14:paraId="32C6021A" w14:textId="04C4FD70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No ☐ Comment:      </w:t>
            </w:r>
          </w:p>
        </w:tc>
      </w:tr>
      <w:tr w:rsidR="00753FC0" w14:paraId="015154CC" w14:textId="77777777">
        <w:trPr>
          <w:trHeight w:val="1156"/>
        </w:trPr>
        <w:tc>
          <w:tcPr>
            <w:tcW w:w="9291" w:type="dxa"/>
            <w:gridSpan w:val="2"/>
            <w:tcBorders>
              <w:bottom w:val="single" w:sz="4" w:space="0" w:color="000000"/>
            </w:tcBorders>
          </w:tcPr>
          <w:p w14:paraId="73346855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describe research activities of current Trainees or potential activities for future Trainees</w:t>
            </w:r>
          </w:p>
          <w:p w14:paraId="3C937DE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B6B0020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282EB5BB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the site participate in clinical trials?</w:t>
            </w:r>
          </w:p>
          <w:p w14:paraId="22FE937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No ☐ Comment:      </w:t>
            </w:r>
          </w:p>
        </w:tc>
      </w:tr>
      <w:tr w:rsidR="00753FC0" w14:paraId="7B4CA42F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72F091F1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 trainee(s) involved in the conduct of clinical trials/review patients on clinical trials?</w:t>
            </w:r>
          </w:p>
          <w:p w14:paraId="43219B39" w14:textId="49976408" w:rsidR="00753FC0" w:rsidRDefault="00A11629" w:rsidP="0094101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No ☐ Comment:      </w:t>
            </w:r>
          </w:p>
        </w:tc>
      </w:tr>
      <w:tr w:rsidR="004C3C40" w14:paraId="45ADE53E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5DEF0D8C" w14:textId="1A071229" w:rsidR="004C3C40" w:rsidRPr="004C3C40" w:rsidRDefault="004C3C40" w:rsidP="004C3C40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Is your </w:t>
            </w:r>
            <w:r>
              <w:rPr>
                <w:rFonts w:ascii="Arial" w:eastAsia="Arial" w:hAnsi="Arial" w:cs="Arial"/>
                <w:sz w:val="20"/>
                <w:szCs w:val="20"/>
              </w:rPr>
              <w:t>site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938EA" w:rsidRPr="00F938EA">
              <w:rPr>
                <w:rFonts w:ascii="Arial" w:eastAsia="Arial" w:hAnsi="Arial" w:cs="Arial"/>
                <w:sz w:val="20"/>
                <w:szCs w:val="20"/>
              </w:rPr>
              <w:t xml:space="preserve">Children's Oncology Group </w:t>
            </w:r>
            <w:r w:rsidR="00F938EA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>COG</w:t>
            </w:r>
            <w:r w:rsidR="00F938E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and/or </w:t>
            </w:r>
            <w:r w:rsidR="001054B5" w:rsidRPr="001054B5">
              <w:rPr>
                <w:rFonts w:ascii="Arial" w:eastAsia="Arial" w:hAnsi="Arial" w:cs="Arial"/>
                <w:sz w:val="20"/>
                <w:szCs w:val="20"/>
              </w:rPr>
              <w:t xml:space="preserve">International Society </w:t>
            </w:r>
            <w:r w:rsidR="008F0CF3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1054B5" w:rsidRPr="001054B5">
              <w:rPr>
                <w:rFonts w:ascii="Arial" w:eastAsia="Arial" w:hAnsi="Arial" w:cs="Arial"/>
                <w:sz w:val="20"/>
                <w:szCs w:val="20"/>
              </w:rPr>
              <w:t xml:space="preserve"> Paediatric Oncology </w:t>
            </w:r>
            <w:r w:rsidR="001054B5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>SIOP</w:t>
            </w:r>
            <w:r w:rsidR="001054B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accredited?</w:t>
            </w:r>
          </w:p>
          <w:p w14:paraId="1BDE995A" w14:textId="7A4D1690" w:rsidR="004C3C40" w:rsidRPr="004C3C40" w:rsidRDefault="004C3C40" w:rsidP="00941018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>If yes, average number of patients enrolled per year:</w:t>
            </w:r>
          </w:p>
        </w:tc>
      </w:tr>
      <w:tr w:rsidR="004C3C40" w14:paraId="3CC3A959" w14:textId="77777777">
        <w:tc>
          <w:tcPr>
            <w:tcW w:w="9291" w:type="dxa"/>
            <w:gridSpan w:val="2"/>
            <w:tcBorders>
              <w:bottom w:val="single" w:sz="4" w:space="0" w:color="000000"/>
            </w:tcBorders>
            <w:vAlign w:val="center"/>
          </w:tcPr>
          <w:p w14:paraId="4922D93E" w14:textId="77777777" w:rsidR="004C3C40" w:rsidRPr="004C3C40" w:rsidRDefault="004C3C40" w:rsidP="004C3C40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>Does the trainee(s) have contact with Clinical Research Assistants:</w:t>
            </w:r>
          </w:p>
          <w:p w14:paraId="2A8B4ADC" w14:textId="561D4451" w:rsidR="004C3C40" w:rsidRPr="004C3C40" w:rsidRDefault="004C3C40" w:rsidP="00941018">
            <w:pPr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 w:rsidRPr="004C3C40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No </w:t>
            </w:r>
            <w:r w:rsidRPr="004C3C40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4C3C40">
              <w:rPr>
                <w:rFonts w:ascii="Arial" w:eastAsia="Arial" w:hAnsi="Arial" w:cs="Arial"/>
                <w:sz w:val="20"/>
                <w:szCs w:val="20"/>
              </w:rPr>
              <w:t xml:space="preserve"> Comment:</w:t>
            </w:r>
          </w:p>
        </w:tc>
      </w:tr>
      <w:tr w:rsidR="00753FC0" w14:paraId="28AD1649" w14:textId="77777777">
        <w:tc>
          <w:tcPr>
            <w:tcW w:w="9291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438E0B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D2A2B3E" w14:textId="77777777">
        <w:tc>
          <w:tcPr>
            <w:tcW w:w="9291" w:type="dxa"/>
            <w:gridSpan w:val="2"/>
            <w:tcBorders>
              <w:top w:val="single" w:sz="4" w:space="0" w:color="000000"/>
            </w:tcBorders>
            <w:vAlign w:val="center"/>
          </w:tcPr>
          <w:p w14:paraId="133CC3A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09256AF2" w14:textId="77777777">
        <w:tc>
          <w:tcPr>
            <w:tcW w:w="9291" w:type="dxa"/>
            <w:gridSpan w:val="2"/>
            <w:vAlign w:val="center"/>
          </w:tcPr>
          <w:p w14:paraId="75C9B9F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56F1489F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7BE5A4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2431CE81" w14:textId="77777777">
        <w:tc>
          <w:tcPr>
            <w:tcW w:w="9291" w:type="dxa"/>
            <w:gridSpan w:val="2"/>
          </w:tcPr>
          <w:p w14:paraId="7B84796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3.3 Achieved? Yes ☐ Needs Improvement ☐</w:t>
            </w:r>
          </w:p>
        </w:tc>
      </w:tr>
      <w:tr w:rsidR="00753FC0" w14:paraId="7437F168" w14:textId="77777777">
        <w:tc>
          <w:tcPr>
            <w:tcW w:w="6480" w:type="dxa"/>
            <w:vAlign w:val="center"/>
          </w:tcPr>
          <w:p w14:paraId="25CBEC9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1B3FA8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046E1784" w14:textId="77777777">
        <w:trPr>
          <w:trHeight w:val="846"/>
        </w:trPr>
        <w:tc>
          <w:tcPr>
            <w:tcW w:w="6480" w:type="dxa"/>
          </w:tcPr>
          <w:p w14:paraId="213511D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     </w:t>
            </w:r>
          </w:p>
        </w:tc>
        <w:tc>
          <w:tcPr>
            <w:tcW w:w="2811" w:type="dxa"/>
          </w:tcPr>
          <w:p w14:paraId="0BF9ACF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34013B57" w14:textId="083CA63D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079"/>
        <w:gridCol w:w="1260"/>
        <w:gridCol w:w="715"/>
        <w:gridCol w:w="545"/>
        <w:gridCol w:w="1906"/>
      </w:tblGrid>
      <w:tr w:rsidR="00753FC0" w14:paraId="0A98D54D" w14:textId="77777777">
        <w:tc>
          <w:tcPr>
            <w:tcW w:w="9291" w:type="dxa"/>
            <w:gridSpan w:val="6"/>
            <w:vAlign w:val="center"/>
          </w:tcPr>
          <w:p w14:paraId="2E4E3D7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4. Teaching and Learning</w:t>
            </w:r>
          </w:p>
        </w:tc>
      </w:tr>
      <w:tr w:rsidR="00753FC0" w14:paraId="1E9C2F0E" w14:textId="77777777">
        <w:tc>
          <w:tcPr>
            <w:tcW w:w="9291" w:type="dxa"/>
            <w:gridSpan w:val="6"/>
            <w:shd w:val="clear" w:color="auto" w:fill="A6A6A6"/>
            <w:vAlign w:val="center"/>
          </w:tcPr>
          <w:p w14:paraId="243BA0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53FC0" w14:paraId="33A8FC4A" w14:textId="77777777">
        <w:tc>
          <w:tcPr>
            <w:tcW w:w="9291" w:type="dxa"/>
            <w:gridSpan w:val="6"/>
            <w:vAlign w:val="center"/>
          </w:tcPr>
          <w:p w14:paraId="68C5EC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is an established training program or educational activities, such as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multidisciplinary meetings, academic meetings, rounds, journal clubs, etc.</w:t>
            </w:r>
          </w:p>
          <w:p w14:paraId="0C0CD2B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opportunities to attend external education activities as required.</w:t>
            </w:r>
          </w:p>
          <w:p w14:paraId="62FD8A2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 xml:space="preserve">There is access to sources of information, both physical and online, including a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medical library or e-library facility appropriately equipped for physician training.</w:t>
            </w:r>
          </w:p>
        </w:tc>
      </w:tr>
      <w:tr w:rsidR="00753FC0" w14:paraId="554EA139" w14:textId="77777777">
        <w:tc>
          <w:tcPr>
            <w:tcW w:w="9291" w:type="dxa"/>
            <w:gridSpan w:val="6"/>
            <w:shd w:val="clear" w:color="auto" w:fill="E6E6E6"/>
            <w:vAlign w:val="center"/>
          </w:tcPr>
          <w:p w14:paraId="74E376B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3D7CFB8C" w14:textId="77777777">
        <w:tc>
          <w:tcPr>
            <w:tcW w:w="9291" w:type="dxa"/>
            <w:gridSpan w:val="6"/>
            <w:tcBorders>
              <w:bottom w:val="nil"/>
            </w:tcBorders>
            <w:vAlign w:val="center"/>
          </w:tcPr>
          <w:p w14:paraId="448BF80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trainee should be an active member of regularly scheduled interdisciplinary clinical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meetings, medical oncology clinical meetings and MDT meetings.</w:t>
            </w:r>
          </w:p>
          <w:p w14:paraId="48B6E2BC" w14:textId="4FE551E9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</w:t>
            </w:r>
            <w:r w:rsidR="005F1D8A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epartment shall provide an appropriate academic environment for advanced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training, through direct teaching, journal clubs, or other methods which can be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documented.</w:t>
            </w:r>
          </w:p>
          <w:p w14:paraId="2B2516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4.1.3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Trainees should be involved in teaching medical students and basic trainees, if present.</w:t>
            </w:r>
          </w:p>
          <w:p w14:paraId="48F0002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Trainees shall be supported to attend scientific meetings of local, national and international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societies, and to submit abstracts to such meetings.</w:t>
            </w:r>
          </w:p>
          <w:p w14:paraId="3A4328B2" w14:textId="2B842AAB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4.3.1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The </w:t>
            </w:r>
            <w:r w:rsidR="005F1D8A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epartment shall provide actual or online access to a medical library with current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relevant journals and computer facilities including desk, telephone and IT services.</w:t>
            </w:r>
          </w:p>
        </w:tc>
      </w:tr>
      <w:tr w:rsidR="00753FC0" w14:paraId="3066FF41" w14:textId="77777777">
        <w:tc>
          <w:tcPr>
            <w:tcW w:w="4865" w:type="dxa"/>
            <w:gridSpan w:val="2"/>
            <w:shd w:val="clear" w:color="auto" w:fill="D9D9D9"/>
            <w:vAlign w:val="center"/>
          </w:tcPr>
          <w:p w14:paraId="7ECAFD4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4C6286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On site</w:t>
            </w: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14:paraId="7ADB08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Off site</w:t>
            </w:r>
          </w:p>
        </w:tc>
        <w:tc>
          <w:tcPr>
            <w:tcW w:w="1906" w:type="dxa"/>
            <w:shd w:val="clear" w:color="auto" w:fill="D9D9D9"/>
            <w:vAlign w:val="center"/>
          </w:tcPr>
          <w:p w14:paraId="3FEE34A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per week</w:t>
            </w:r>
          </w:p>
        </w:tc>
      </w:tr>
      <w:tr w:rsidR="00753FC0" w14:paraId="5E9EA9E5" w14:textId="77777777">
        <w:tc>
          <w:tcPr>
            <w:tcW w:w="4865" w:type="dxa"/>
            <w:gridSpan w:val="2"/>
            <w:vAlign w:val="center"/>
          </w:tcPr>
          <w:p w14:paraId="7A5B1B8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Lecture program/Seminars</w:t>
            </w:r>
          </w:p>
        </w:tc>
        <w:tc>
          <w:tcPr>
            <w:tcW w:w="1260" w:type="dxa"/>
          </w:tcPr>
          <w:p w14:paraId="143B1B3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3A90412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4B217BF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36D1A2E4" w14:textId="77777777">
        <w:tc>
          <w:tcPr>
            <w:tcW w:w="4865" w:type="dxa"/>
            <w:gridSpan w:val="2"/>
            <w:vAlign w:val="center"/>
          </w:tcPr>
          <w:p w14:paraId="07E8A23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Journal club</w:t>
            </w:r>
          </w:p>
        </w:tc>
        <w:tc>
          <w:tcPr>
            <w:tcW w:w="1260" w:type="dxa"/>
          </w:tcPr>
          <w:p w14:paraId="02A4D52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08920E9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66466D0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F45A342" w14:textId="77777777">
        <w:tc>
          <w:tcPr>
            <w:tcW w:w="4865" w:type="dxa"/>
            <w:gridSpan w:val="2"/>
            <w:vAlign w:val="center"/>
          </w:tcPr>
          <w:p w14:paraId="2362CAF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Grand rounds</w:t>
            </w:r>
          </w:p>
        </w:tc>
        <w:tc>
          <w:tcPr>
            <w:tcW w:w="1260" w:type="dxa"/>
          </w:tcPr>
          <w:p w14:paraId="201119C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4B17D6E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6C9BC79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77676502" w14:textId="77777777">
        <w:tc>
          <w:tcPr>
            <w:tcW w:w="4865" w:type="dxa"/>
            <w:gridSpan w:val="2"/>
            <w:vAlign w:val="center"/>
          </w:tcPr>
          <w:p w14:paraId="1D94F0E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Case presentations</w:t>
            </w:r>
          </w:p>
        </w:tc>
        <w:tc>
          <w:tcPr>
            <w:tcW w:w="1260" w:type="dxa"/>
          </w:tcPr>
          <w:p w14:paraId="75EB4E5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5F288FA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321C013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71AC7E5C" w14:textId="77777777">
        <w:tc>
          <w:tcPr>
            <w:tcW w:w="4865" w:type="dxa"/>
            <w:gridSpan w:val="2"/>
            <w:vAlign w:val="center"/>
          </w:tcPr>
          <w:p w14:paraId="549AE93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Radiology meetings</w:t>
            </w:r>
          </w:p>
        </w:tc>
        <w:tc>
          <w:tcPr>
            <w:tcW w:w="1260" w:type="dxa"/>
          </w:tcPr>
          <w:p w14:paraId="55F308E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67A958C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66C0132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2B5A0DC" w14:textId="77777777">
        <w:tc>
          <w:tcPr>
            <w:tcW w:w="4865" w:type="dxa"/>
            <w:gridSpan w:val="2"/>
            <w:vAlign w:val="center"/>
          </w:tcPr>
          <w:p w14:paraId="0178878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Pathology meetings</w:t>
            </w:r>
          </w:p>
        </w:tc>
        <w:tc>
          <w:tcPr>
            <w:tcW w:w="1260" w:type="dxa"/>
          </w:tcPr>
          <w:p w14:paraId="07F44CD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4234A52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78B1A93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80DE30D" w14:textId="77777777">
        <w:tc>
          <w:tcPr>
            <w:tcW w:w="786" w:type="dxa"/>
            <w:vAlign w:val="center"/>
          </w:tcPr>
          <w:p w14:paraId="1CE8F7C2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30758D2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Psychosocial meetings    </w:t>
            </w:r>
          </w:p>
        </w:tc>
        <w:tc>
          <w:tcPr>
            <w:tcW w:w="1260" w:type="dxa"/>
          </w:tcPr>
          <w:p w14:paraId="28B56D3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532C5CA1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67EA716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38D436BC" w14:textId="77777777">
        <w:tc>
          <w:tcPr>
            <w:tcW w:w="786" w:type="dxa"/>
            <w:vAlign w:val="center"/>
          </w:tcPr>
          <w:p w14:paraId="37CC20A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4079" w:type="dxa"/>
          </w:tcPr>
          <w:p w14:paraId="2D0D394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260" w:type="dxa"/>
          </w:tcPr>
          <w:p w14:paraId="6F5A27E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70B90EEC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067E5D7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54CCF252" w14:textId="77777777">
        <w:tc>
          <w:tcPr>
            <w:tcW w:w="786" w:type="dxa"/>
            <w:vAlign w:val="center"/>
          </w:tcPr>
          <w:p w14:paraId="40448CF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4079" w:type="dxa"/>
          </w:tcPr>
          <w:p w14:paraId="20E16C5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260" w:type="dxa"/>
          </w:tcPr>
          <w:p w14:paraId="030673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260" w:type="dxa"/>
            <w:gridSpan w:val="2"/>
          </w:tcPr>
          <w:p w14:paraId="297BF9A1" w14:textId="77777777" w:rsidR="00753FC0" w:rsidRDefault="00A11629">
            <w:pPr>
              <w:spacing w:before="120" w:after="120"/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906" w:type="dxa"/>
          </w:tcPr>
          <w:p w14:paraId="14246F4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F3DB479" w14:textId="77777777">
        <w:tc>
          <w:tcPr>
            <w:tcW w:w="92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083B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Are Trainees supported to attend scientific meetings?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Yes ☐ No ☐</w:t>
            </w:r>
          </w:p>
        </w:tc>
      </w:tr>
      <w:tr w:rsidR="00753FC0" w14:paraId="5C07A392" w14:textId="77777777">
        <w:trPr>
          <w:trHeight w:val="1488"/>
        </w:trPr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D415529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Please list other activities attended:</w:t>
            </w:r>
          </w:p>
          <w:p w14:paraId="6E6CB92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2370C20B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AFDDE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there the opportunity for Trainees to feedback/disseminate learnings (or alternatively hear from colleagues) from these scientific meetings?</w:t>
            </w:r>
          </w:p>
          <w:p w14:paraId="228A01B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 No ☐  Comment:      </w:t>
            </w:r>
          </w:p>
        </w:tc>
      </w:tr>
      <w:tr w:rsidR="00753FC0" w14:paraId="43C6EF56" w14:textId="77777777">
        <w:trPr>
          <w:trHeight w:val="1154"/>
        </w:trPr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37D0DD7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Explain how Trainees are guided/supported to attend scientific meetings and submit abstracts.</w:t>
            </w:r>
          </w:p>
          <w:p w14:paraId="62CBE96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775B5A94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1D88FEE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it possible to access the library or full-text journals online?</w:t>
            </w:r>
          </w:p>
          <w:p w14:paraId="2C16879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 No ☐  Comment:      </w:t>
            </w:r>
          </w:p>
        </w:tc>
      </w:tr>
      <w:tr w:rsidR="00753FC0" w14:paraId="0F27FE61" w14:textId="77777777">
        <w:tc>
          <w:tcPr>
            <w:tcW w:w="92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AED39C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Are trainees involved in teaching?</w:t>
            </w:r>
          </w:p>
          <w:p w14:paraId="7BF8B44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No☐  Please provide further details:      </w:t>
            </w:r>
          </w:p>
        </w:tc>
      </w:tr>
      <w:tr w:rsidR="00753FC0" w14:paraId="6D29806D" w14:textId="77777777">
        <w:tc>
          <w:tcPr>
            <w:tcW w:w="9291" w:type="dxa"/>
            <w:gridSpan w:val="6"/>
            <w:tcBorders>
              <w:left w:val="nil"/>
              <w:right w:val="nil"/>
            </w:tcBorders>
            <w:vAlign w:val="center"/>
          </w:tcPr>
          <w:p w14:paraId="0C567DEC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27BDB446" w14:textId="77777777">
        <w:tc>
          <w:tcPr>
            <w:tcW w:w="9291" w:type="dxa"/>
            <w:gridSpan w:val="6"/>
            <w:vAlign w:val="center"/>
          </w:tcPr>
          <w:p w14:paraId="6C30D08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13F02C54" w14:textId="77777777">
        <w:tc>
          <w:tcPr>
            <w:tcW w:w="9291" w:type="dxa"/>
            <w:gridSpan w:val="6"/>
          </w:tcPr>
          <w:p w14:paraId="33B9AF6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758BEC2B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012CE89A" w14:textId="77777777">
        <w:tc>
          <w:tcPr>
            <w:tcW w:w="9291" w:type="dxa"/>
            <w:gridSpan w:val="6"/>
            <w:vAlign w:val="center"/>
          </w:tcPr>
          <w:p w14:paraId="7FE14BF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4.1 to 4.3 Achieved? Yes ☐ Needs Improvement ☐</w:t>
            </w:r>
          </w:p>
        </w:tc>
      </w:tr>
      <w:tr w:rsidR="00753FC0" w14:paraId="27F7D1DF" w14:textId="77777777">
        <w:tc>
          <w:tcPr>
            <w:tcW w:w="6840" w:type="dxa"/>
            <w:gridSpan w:val="4"/>
            <w:vAlign w:val="center"/>
          </w:tcPr>
          <w:p w14:paraId="32E41EB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451" w:type="dxa"/>
            <w:gridSpan w:val="2"/>
            <w:vAlign w:val="center"/>
          </w:tcPr>
          <w:p w14:paraId="747AD98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6E6292DC" w14:textId="77777777">
        <w:trPr>
          <w:trHeight w:val="934"/>
        </w:trPr>
        <w:tc>
          <w:tcPr>
            <w:tcW w:w="6840" w:type="dxa"/>
            <w:gridSpan w:val="4"/>
          </w:tcPr>
          <w:p w14:paraId="693B0E5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451" w:type="dxa"/>
            <w:gridSpan w:val="2"/>
          </w:tcPr>
          <w:p w14:paraId="19A1C72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6A904BF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D27F2EC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8"/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11"/>
      </w:tblGrid>
      <w:tr w:rsidR="00753FC0" w14:paraId="217F111B" w14:textId="77777777">
        <w:tc>
          <w:tcPr>
            <w:tcW w:w="9291" w:type="dxa"/>
            <w:gridSpan w:val="2"/>
            <w:vAlign w:val="center"/>
          </w:tcPr>
          <w:p w14:paraId="709F11E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5. Support Services for Trainees</w:t>
            </w:r>
          </w:p>
        </w:tc>
      </w:tr>
      <w:tr w:rsidR="00753FC0" w14:paraId="3A6220F7" w14:textId="77777777">
        <w:tc>
          <w:tcPr>
            <w:tcW w:w="9291" w:type="dxa"/>
            <w:gridSpan w:val="2"/>
            <w:shd w:val="clear" w:color="auto" w:fill="A6A6A6"/>
            <w:vAlign w:val="center"/>
          </w:tcPr>
          <w:p w14:paraId="22BFFD3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RACP STANDARDS</w:t>
            </w:r>
          </w:p>
        </w:tc>
      </w:tr>
      <w:tr w:rsidR="00753FC0" w14:paraId="16B3B6B1" w14:textId="77777777">
        <w:tc>
          <w:tcPr>
            <w:tcW w:w="9291" w:type="dxa"/>
            <w:gridSpan w:val="2"/>
            <w:vAlign w:val="center"/>
          </w:tcPr>
          <w:p w14:paraId="6197727A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are workplace policies covering the safety and well-being of Trainees.</w:t>
            </w:r>
          </w:p>
          <w:p w14:paraId="0A0FAED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5.2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  <w:t>There is a formal induction/orientation process for Trainees.</w:t>
            </w:r>
          </w:p>
        </w:tc>
      </w:tr>
      <w:tr w:rsidR="00753FC0" w14:paraId="16CB0E49" w14:textId="77777777">
        <w:tc>
          <w:tcPr>
            <w:tcW w:w="9291" w:type="dxa"/>
            <w:gridSpan w:val="2"/>
            <w:shd w:val="clear" w:color="auto" w:fill="E6E6E6"/>
            <w:vAlign w:val="center"/>
          </w:tcPr>
          <w:p w14:paraId="077461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MINIMUM REQUIREMENTS FOR ADVANCED TRAINING IN MEDICAL ONCOLOGY</w:t>
            </w:r>
          </w:p>
        </w:tc>
      </w:tr>
      <w:tr w:rsidR="00753FC0" w14:paraId="610D8FC3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06EFBF0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5.1.1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There are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support services for trainees including; policies relevant to the safety and wellbeing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of Trainees.</w:t>
            </w:r>
          </w:p>
          <w:p w14:paraId="367FD4A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5.2.1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Supervisors or designees provide a site specific medical oncology orientation/induction into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training at the setting to new Trainees within the first week of commencement of training.</w:t>
            </w:r>
          </w:p>
        </w:tc>
      </w:tr>
      <w:tr w:rsidR="00753FC0" w14:paraId="72F7ECCF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6051132A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list any policies in place relevant to the safety and wellbeing of trainees:</w:t>
            </w:r>
          </w:p>
          <w:p w14:paraId="21591E9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19A622C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2C44AC80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Trainees receive an orientation/induction within their first week of training? Yes ☐  No ☐ </w:t>
            </w:r>
          </w:p>
        </w:tc>
      </w:tr>
      <w:tr w:rsidR="00753FC0" w14:paraId="3D5BECEA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7AB50A3F" w14:textId="77777777" w:rsidR="00753FC0" w:rsidRDefault="00A11629">
            <w:pPr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does this orientation involve? Does it include orientation into prescribing oncology drugs?</w:t>
            </w:r>
          </w:p>
          <w:p w14:paraId="0E57120B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     </w:t>
            </w:r>
          </w:p>
        </w:tc>
      </w:tr>
      <w:tr w:rsidR="00753FC0" w14:paraId="34D99A1A" w14:textId="77777777">
        <w:trPr>
          <w:trHeight w:val="575"/>
        </w:trPr>
        <w:tc>
          <w:tcPr>
            <w:tcW w:w="9291" w:type="dxa"/>
            <w:gridSpan w:val="2"/>
            <w:tcBorders>
              <w:left w:val="nil"/>
              <w:right w:val="nil"/>
            </w:tcBorders>
            <w:vAlign w:val="center"/>
          </w:tcPr>
          <w:p w14:paraId="0A9C9A56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77A8B3F9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1AF9AE8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753FC0" w14:paraId="468D060D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1E0D563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00B22287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E349A4" w14:textId="77777777" w:rsidR="00753FC0" w:rsidRDefault="00753F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FC0" w14:paraId="1C150D74" w14:textId="77777777">
        <w:trPr>
          <w:trHeight w:val="575"/>
        </w:trPr>
        <w:tc>
          <w:tcPr>
            <w:tcW w:w="9291" w:type="dxa"/>
            <w:gridSpan w:val="2"/>
            <w:vAlign w:val="center"/>
          </w:tcPr>
          <w:p w14:paraId="2B2DEE2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5.1, 5.2 Achieved? Yes ☐ Needs Improvement ☐</w:t>
            </w:r>
          </w:p>
        </w:tc>
      </w:tr>
      <w:tr w:rsidR="00753FC0" w14:paraId="2E622729" w14:textId="77777777">
        <w:trPr>
          <w:trHeight w:val="575"/>
        </w:trPr>
        <w:tc>
          <w:tcPr>
            <w:tcW w:w="6480" w:type="dxa"/>
            <w:vAlign w:val="center"/>
          </w:tcPr>
          <w:p w14:paraId="6EB1EE1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11" w:type="dxa"/>
            <w:vAlign w:val="center"/>
          </w:tcPr>
          <w:p w14:paraId="3B079EC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be actioned by (date)</w:t>
            </w:r>
          </w:p>
        </w:tc>
      </w:tr>
      <w:tr w:rsidR="00753FC0" w14:paraId="4776AA63" w14:textId="77777777">
        <w:trPr>
          <w:trHeight w:val="956"/>
        </w:trPr>
        <w:tc>
          <w:tcPr>
            <w:tcW w:w="6480" w:type="dxa"/>
          </w:tcPr>
          <w:p w14:paraId="0685099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811" w:type="dxa"/>
          </w:tcPr>
          <w:p w14:paraId="38CDBA7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2E738549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20CD1BE3" w14:textId="77777777" w:rsidR="00753FC0" w:rsidRDefault="00A11629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9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134"/>
        <w:gridCol w:w="850"/>
        <w:gridCol w:w="2977"/>
        <w:gridCol w:w="2261"/>
      </w:tblGrid>
      <w:tr w:rsidR="00753FC0" w14:paraId="3DA2D958" w14:textId="77777777">
        <w:tc>
          <w:tcPr>
            <w:tcW w:w="9000" w:type="dxa"/>
            <w:gridSpan w:val="5"/>
          </w:tcPr>
          <w:p w14:paraId="77B3892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Accreditation Decision (RACP use only)</w:t>
            </w:r>
          </w:p>
        </w:tc>
      </w:tr>
      <w:tr w:rsidR="00753FC0" w14:paraId="55AF8C64" w14:textId="77777777">
        <w:tc>
          <w:tcPr>
            <w:tcW w:w="9000" w:type="dxa"/>
            <w:gridSpan w:val="5"/>
            <w:shd w:val="clear" w:color="auto" w:fill="D9D9D9"/>
            <w:vAlign w:val="center"/>
          </w:tcPr>
          <w:p w14:paraId="2B78D5D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information</w:t>
            </w:r>
          </w:p>
        </w:tc>
      </w:tr>
      <w:tr w:rsidR="00753FC0" w14:paraId="4DA28A6A" w14:textId="77777777">
        <w:tc>
          <w:tcPr>
            <w:tcW w:w="1778" w:type="dxa"/>
            <w:vAlign w:val="center"/>
          </w:tcPr>
          <w:p w14:paraId="4AA9AD8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Hospital name:</w:t>
            </w:r>
          </w:p>
        </w:tc>
        <w:tc>
          <w:tcPr>
            <w:tcW w:w="7222" w:type="dxa"/>
            <w:gridSpan w:val="4"/>
            <w:vAlign w:val="center"/>
          </w:tcPr>
          <w:p w14:paraId="6A72B54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6C346B1" w14:textId="77777777">
        <w:tc>
          <w:tcPr>
            <w:tcW w:w="9000" w:type="dxa"/>
            <w:gridSpan w:val="5"/>
            <w:vAlign w:val="center"/>
          </w:tcPr>
          <w:p w14:paraId="6FA4E1D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Accreditation visitors were able to meet with current trainee(s):</w:t>
            </w:r>
          </w:p>
          <w:p w14:paraId="2379E7E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 ☐  No ☐</w:t>
            </w:r>
          </w:p>
        </w:tc>
      </w:tr>
      <w:tr w:rsidR="00753FC0" w14:paraId="10D19898" w14:textId="77777777">
        <w:tc>
          <w:tcPr>
            <w:tcW w:w="9000" w:type="dxa"/>
            <w:gridSpan w:val="5"/>
            <w:vAlign w:val="center"/>
          </w:tcPr>
          <w:p w14:paraId="5C7BB4B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Status</w:t>
            </w:r>
          </w:p>
        </w:tc>
      </w:tr>
      <w:tr w:rsidR="00753FC0" w14:paraId="17A0F567" w14:textId="77777777">
        <w:tc>
          <w:tcPr>
            <w:tcW w:w="2912" w:type="dxa"/>
            <w:gridSpan w:val="2"/>
          </w:tcPr>
          <w:p w14:paraId="53D7C23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850" w:type="dxa"/>
            <w:vAlign w:val="center"/>
          </w:tcPr>
          <w:p w14:paraId="17422D91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60DAE3F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training positions:</w:t>
            </w:r>
          </w:p>
        </w:tc>
        <w:tc>
          <w:tcPr>
            <w:tcW w:w="2261" w:type="dxa"/>
          </w:tcPr>
          <w:p w14:paraId="4869A30D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46A9C01" w14:textId="77777777">
        <w:tc>
          <w:tcPr>
            <w:tcW w:w="2912" w:type="dxa"/>
            <w:gridSpan w:val="2"/>
          </w:tcPr>
          <w:p w14:paraId="14F3356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850" w:type="dxa"/>
            <w:vAlign w:val="center"/>
          </w:tcPr>
          <w:p w14:paraId="51557B9A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2977" w:type="dxa"/>
          </w:tcPr>
          <w:p w14:paraId="57739717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training time:</w:t>
            </w:r>
          </w:p>
        </w:tc>
        <w:tc>
          <w:tcPr>
            <w:tcW w:w="2261" w:type="dxa"/>
          </w:tcPr>
          <w:p w14:paraId="0878268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00A6BABE" w14:textId="77777777">
        <w:tc>
          <w:tcPr>
            <w:tcW w:w="2912" w:type="dxa"/>
            <w:gridSpan w:val="2"/>
          </w:tcPr>
          <w:p w14:paraId="08EF841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850" w:type="dxa"/>
          </w:tcPr>
          <w:p w14:paraId="67AC3DC0" w14:textId="77777777" w:rsidR="00753FC0" w:rsidRDefault="00A1162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2977" w:type="dxa"/>
            <w:vAlign w:val="center"/>
          </w:tcPr>
          <w:p w14:paraId="55C9DA3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Maximum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sz w:val="20"/>
                <w:szCs w:val="20"/>
              </w:rPr>
              <w:t>training time (core and non-core) at site:</w:t>
            </w:r>
          </w:p>
        </w:tc>
        <w:tc>
          <w:tcPr>
            <w:tcW w:w="2261" w:type="dxa"/>
          </w:tcPr>
          <w:p w14:paraId="3BC49C2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BFB0351" w14:textId="77777777">
        <w:tc>
          <w:tcPr>
            <w:tcW w:w="3762" w:type="dxa"/>
            <w:gridSpan w:val="3"/>
          </w:tcPr>
          <w:p w14:paraId="1756BE3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Accreditation length (years)</w:t>
            </w:r>
          </w:p>
        </w:tc>
        <w:tc>
          <w:tcPr>
            <w:tcW w:w="5238" w:type="dxa"/>
            <w:gridSpan w:val="2"/>
          </w:tcPr>
          <w:p w14:paraId="75CB86B0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65A2FBD6" w14:textId="77777777">
        <w:tc>
          <w:tcPr>
            <w:tcW w:w="3762" w:type="dxa"/>
            <w:gridSpan w:val="3"/>
          </w:tcPr>
          <w:p w14:paraId="07BAEF8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Year of next review</w:t>
            </w:r>
          </w:p>
        </w:tc>
        <w:tc>
          <w:tcPr>
            <w:tcW w:w="5238" w:type="dxa"/>
            <w:gridSpan w:val="2"/>
          </w:tcPr>
          <w:p w14:paraId="2984C5B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38A43D93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520"/>
      </w:tblGrid>
      <w:tr w:rsidR="00753FC0" w14:paraId="5EEB97CD" w14:textId="77777777">
        <w:tc>
          <w:tcPr>
            <w:tcW w:w="9000" w:type="dxa"/>
            <w:gridSpan w:val="2"/>
            <w:vAlign w:val="center"/>
          </w:tcPr>
          <w:p w14:paraId="0FDAFB69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Overall recommendations</w:t>
            </w:r>
          </w:p>
        </w:tc>
      </w:tr>
      <w:tr w:rsidR="00753FC0" w14:paraId="1188D6AB" w14:textId="77777777">
        <w:trPr>
          <w:trHeight w:val="1170"/>
        </w:trPr>
        <w:tc>
          <w:tcPr>
            <w:tcW w:w="9000" w:type="dxa"/>
            <w:gridSpan w:val="2"/>
          </w:tcPr>
          <w:p w14:paraId="0F2B7735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753FC0" w14:paraId="1BB638EE" w14:textId="77777777">
        <w:tc>
          <w:tcPr>
            <w:tcW w:w="9000" w:type="dxa"/>
            <w:gridSpan w:val="2"/>
          </w:tcPr>
          <w:p w14:paraId="49A00A41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Strengths:      </w:t>
            </w:r>
          </w:p>
        </w:tc>
      </w:tr>
      <w:tr w:rsidR="00753FC0" w14:paraId="3DF167B8" w14:textId="77777777">
        <w:tc>
          <w:tcPr>
            <w:tcW w:w="9000" w:type="dxa"/>
            <w:gridSpan w:val="2"/>
          </w:tcPr>
          <w:p w14:paraId="38B2C9B8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Weaknesses:      </w:t>
            </w:r>
          </w:p>
        </w:tc>
      </w:tr>
      <w:tr w:rsidR="00753FC0" w14:paraId="5D4C810C" w14:textId="77777777">
        <w:tc>
          <w:tcPr>
            <w:tcW w:w="6480" w:type="dxa"/>
          </w:tcPr>
          <w:p w14:paraId="7124C97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Action/s </w:t>
            </w:r>
          </w:p>
        </w:tc>
        <w:tc>
          <w:tcPr>
            <w:tcW w:w="2520" w:type="dxa"/>
          </w:tcPr>
          <w:p w14:paraId="2B50FED2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753FC0" w14:paraId="76E87DCA" w14:textId="77777777">
        <w:trPr>
          <w:trHeight w:val="1037"/>
        </w:trPr>
        <w:tc>
          <w:tcPr>
            <w:tcW w:w="6480" w:type="dxa"/>
          </w:tcPr>
          <w:p w14:paraId="5AFFA37E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2520" w:type="dxa"/>
          </w:tcPr>
          <w:p w14:paraId="1C2FF57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02EAAFD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5805"/>
      </w:tblGrid>
      <w:tr w:rsidR="00753FC0" w14:paraId="1D1534B1" w14:textId="77777777">
        <w:tc>
          <w:tcPr>
            <w:tcW w:w="3195" w:type="dxa"/>
            <w:vAlign w:val="center"/>
          </w:tcPr>
          <w:p w14:paraId="2962887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Assessor One</w:t>
            </w:r>
          </w:p>
        </w:tc>
        <w:tc>
          <w:tcPr>
            <w:tcW w:w="5805" w:type="dxa"/>
            <w:vAlign w:val="center"/>
          </w:tcPr>
          <w:p w14:paraId="441963C4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     </w:t>
            </w:r>
          </w:p>
        </w:tc>
      </w:tr>
      <w:tr w:rsidR="00753FC0" w14:paraId="5EAC3063" w14:textId="77777777">
        <w:tc>
          <w:tcPr>
            <w:tcW w:w="3195" w:type="dxa"/>
            <w:vAlign w:val="center"/>
          </w:tcPr>
          <w:p w14:paraId="51931FA6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RACP Assessor Two</w:t>
            </w:r>
          </w:p>
        </w:tc>
        <w:tc>
          <w:tcPr>
            <w:tcW w:w="5805" w:type="dxa"/>
            <w:vAlign w:val="center"/>
          </w:tcPr>
          <w:p w14:paraId="143209BC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     </w:t>
            </w:r>
          </w:p>
        </w:tc>
      </w:tr>
      <w:tr w:rsidR="00753FC0" w14:paraId="42AB32E5" w14:textId="77777777">
        <w:tc>
          <w:tcPr>
            <w:tcW w:w="3195" w:type="dxa"/>
            <w:vAlign w:val="center"/>
          </w:tcPr>
          <w:p w14:paraId="0EC91D8F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report completed</w:t>
            </w:r>
          </w:p>
        </w:tc>
        <w:tc>
          <w:tcPr>
            <w:tcW w:w="5805" w:type="dxa"/>
            <w:vAlign w:val="center"/>
          </w:tcPr>
          <w:p w14:paraId="547FB763" w14:textId="77777777" w:rsidR="00753FC0" w:rsidRDefault="00A116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      /       /      </w:t>
            </w:r>
          </w:p>
        </w:tc>
      </w:tr>
    </w:tbl>
    <w:p w14:paraId="3CCC648B" w14:textId="77777777" w:rsidR="00753FC0" w:rsidRDefault="00753FC0">
      <w:pPr>
        <w:spacing w:before="120" w:after="120"/>
        <w:rPr>
          <w:rFonts w:ascii="Arial" w:eastAsia="Arial" w:hAnsi="Arial" w:cs="Arial"/>
          <w:sz w:val="20"/>
          <w:szCs w:val="20"/>
        </w:rPr>
      </w:pPr>
    </w:p>
    <w:sectPr w:rsidR="00753F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29A4" w14:textId="77777777" w:rsidR="00056646" w:rsidRDefault="00056646">
      <w:pPr>
        <w:spacing w:after="0" w:line="240" w:lineRule="auto"/>
      </w:pPr>
      <w:r>
        <w:separator/>
      </w:r>
    </w:p>
  </w:endnote>
  <w:endnote w:type="continuationSeparator" w:id="0">
    <w:p w14:paraId="37551AB7" w14:textId="77777777" w:rsidR="00056646" w:rsidRDefault="0005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EE28" w14:textId="08659F7E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Site Survey Form: Advanced Training in Medical Oncology (</w:t>
    </w:r>
    <w:r w:rsidRPr="009874EF">
      <w:rPr>
        <w:rFonts w:ascii="Arial" w:eastAsia="Arial" w:hAnsi="Arial" w:cs="Arial"/>
        <w:color w:val="000000"/>
        <w:sz w:val="18"/>
        <w:szCs w:val="18"/>
      </w:rPr>
      <w:t>Paediatrics</w:t>
    </w:r>
    <w:r>
      <w:rPr>
        <w:rFonts w:ascii="Arial" w:eastAsia="Arial" w:hAnsi="Arial" w:cs="Arial"/>
        <w:color w:val="000000"/>
        <w:sz w:val="18"/>
        <w:szCs w:val="18"/>
      </w:rPr>
      <w:t>)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of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16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B1C608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1A8D" w14:textId="3DA44F2F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2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Site Survey Form: Advanced Training in Medical Oncology (</w:t>
    </w:r>
    <w:r w:rsidRPr="009874EF">
      <w:rPr>
        <w:rFonts w:ascii="Arial" w:eastAsia="Arial" w:hAnsi="Arial" w:cs="Arial"/>
        <w:color w:val="000000"/>
        <w:sz w:val="18"/>
        <w:szCs w:val="18"/>
      </w:rPr>
      <w:t>Paediatrics</w:t>
    </w:r>
    <w:r>
      <w:rPr>
        <w:rFonts w:ascii="Arial" w:eastAsia="Arial" w:hAnsi="Arial" w:cs="Arial"/>
        <w:color w:val="000000"/>
        <w:sz w:val="18"/>
        <w:szCs w:val="18"/>
      </w:rPr>
      <w:t>)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of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16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045B865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CC8E" w14:textId="77777777" w:rsidR="00056646" w:rsidRDefault="00056646">
      <w:pPr>
        <w:spacing w:after="0" w:line="240" w:lineRule="auto"/>
      </w:pPr>
      <w:r>
        <w:separator/>
      </w:r>
    </w:p>
  </w:footnote>
  <w:footnote w:type="continuationSeparator" w:id="0">
    <w:p w14:paraId="53706E54" w14:textId="77777777" w:rsidR="00056646" w:rsidRDefault="0005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EFFD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86DBB64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5201" w14:textId="77777777" w:rsidR="009874EF" w:rsidRDefault="009874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12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54D0713E" wp14:editId="5B954C1C">
          <wp:extent cx="2447925" cy="685800"/>
          <wp:effectExtent l="0" t="0" r="0" b="0"/>
          <wp:docPr id="1" name="image1.png" descr="RACP2016_CMYK_withtag_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ACP2016_CMYK_withtag_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FAB"/>
    <w:multiLevelType w:val="multilevel"/>
    <w:tmpl w:val="7178A3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082769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9A15356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9DB766E"/>
    <w:multiLevelType w:val="hybridMultilevel"/>
    <w:tmpl w:val="62A02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656C"/>
    <w:multiLevelType w:val="multilevel"/>
    <w:tmpl w:val="70D61BC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B613493"/>
    <w:multiLevelType w:val="multilevel"/>
    <w:tmpl w:val="5C78CD04"/>
    <w:lvl w:ilvl="0">
      <w:start w:val="1"/>
      <w:numFmt w:val="decimal"/>
      <w:lvlText w:val="%1"/>
      <w:lvlJc w:val="left"/>
      <w:pPr>
        <w:ind w:left="443" w:hanging="443"/>
      </w:pPr>
      <w:rPr>
        <w:rFonts w:ascii="Calibri" w:eastAsia="Calibri" w:hAnsi="Calibri" w:cs="Calibri"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443" w:hanging="443"/>
      </w:pPr>
      <w:rPr>
        <w:rFonts w:ascii="Calibri" w:eastAsia="Calibri" w:hAnsi="Calibri" w:cs="Calibri" w:hint="default"/>
        <w:i w:val="0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i w:val="0"/>
        <w:sz w:val="22"/>
      </w:rPr>
    </w:lvl>
  </w:abstractNum>
  <w:abstractNum w:abstractNumId="6" w15:restartNumberingAfterBreak="0">
    <w:nsid w:val="4A445687"/>
    <w:multiLevelType w:val="multilevel"/>
    <w:tmpl w:val="A46A166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DD608CD"/>
    <w:multiLevelType w:val="multilevel"/>
    <w:tmpl w:val="AC222626"/>
    <w:lvl w:ilvl="0">
      <w:start w:val="1"/>
      <w:numFmt w:val="decimal"/>
      <w:lvlText w:val="%1"/>
      <w:lvlJc w:val="left"/>
      <w:pPr>
        <w:ind w:left="458" w:hanging="45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58" w:hanging="45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6CB293A"/>
    <w:multiLevelType w:val="hybridMultilevel"/>
    <w:tmpl w:val="B22CF1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040052">
    <w:abstractNumId w:val="6"/>
  </w:num>
  <w:num w:numId="2" w16cid:durableId="657658882">
    <w:abstractNumId w:val="0"/>
  </w:num>
  <w:num w:numId="3" w16cid:durableId="1252818086">
    <w:abstractNumId w:val="3"/>
  </w:num>
  <w:num w:numId="4" w16cid:durableId="2141335999">
    <w:abstractNumId w:val="8"/>
  </w:num>
  <w:num w:numId="5" w16cid:durableId="921984980">
    <w:abstractNumId w:val="4"/>
  </w:num>
  <w:num w:numId="6" w16cid:durableId="1599017680">
    <w:abstractNumId w:val="5"/>
  </w:num>
  <w:num w:numId="7" w16cid:durableId="840394907">
    <w:abstractNumId w:val="7"/>
  </w:num>
  <w:num w:numId="8" w16cid:durableId="291327976">
    <w:abstractNumId w:val="2"/>
  </w:num>
  <w:num w:numId="9" w16cid:durableId="110588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C0"/>
    <w:rsid w:val="000305B1"/>
    <w:rsid w:val="00056646"/>
    <w:rsid w:val="000F3643"/>
    <w:rsid w:val="000F5A0B"/>
    <w:rsid w:val="001054B5"/>
    <w:rsid w:val="001242B4"/>
    <w:rsid w:val="00142317"/>
    <w:rsid w:val="00196818"/>
    <w:rsid w:val="001C6D13"/>
    <w:rsid w:val="001E559F"/>
    <w:rsid w:val="00303384"/>
    <w:rsid w:val="00316544"/>
    <w:rsid w:val="00353906"/>
    <w:rsid w:val="003D7B30"/>
    <w:rsid w:val="00443880"/>
    <w:rsid w:val="004472B5"/>
    <w:rsid w:val="00447B3B"/>
    <w:rsid w:val="004C3C40"/>
    <w:rsid w:val="004C7039"/>
    <w:rsid w:val="005807F5"/>
    <w:rsid w:val="005E3D47"/>
    <w:rsid w:val="005F1D8A"/>
    <w:rsid w:val="0060673D"/>
    <w:rsid w:val="006521EA"/>
    <w:rsid w:val="006859BC"/>
    <w:rsid w:val="006C4971"/>
    <w:rsid w:val="00714980"/>
    <w:rsid w:val="00753FC0"/>
    <w:rsid w:val="00763E48"/>
    <w:rsid w:val="007F1603"/>
    <w:rsid w:val="0082587A"/>
    <w:rsid w:val="00837069"/>
    <w:rsid w:val="00851470"/>
    <w:rsid w:val="008D3786"/>
    <w:rsid w:val="008F0CF3"/>
    <w:rsid w:val="009003D7"/>
    <w:rsid w:val="00936C62"/>
    <w:rsid w:val="00941018"/>
    <w:rsid w:val="009874EF"/>
    <w:rsid w:val="00A11629"/>
    <w:rsid w:val="00A55279"/>
    <w:rsid w:val="00A72967"/>
    <w:rsid w:val="00B502D6"/>
    <w:rsid w:val="00B51BDE"/>
    <w:rsid w:val="00BF0F4D"/>
    <w:rsid w:val="00BF5C05"/>
    <w:rsid w:val="00CB4538"/>
    <w:rsid w:val="00CC0484"/>
    <w:rsid w:val="00D2316C"/>
    <w:rsid w:val="00D415BF"/>
    <w:rsid w:val="00D635EE"/>
    <w:rsid w:val="00DB320D"/>
    <w:rsid w:val="00DD5569"/>
    <w:rsid w:val="00DE50DC"/>
    <w:rsid w:val="00E314D2"/>
    <w:rsid w:val="00E9712B"/>
    <w:rsid w:val="00EA1798"/>
    <w:rsid w:val="00EA3B51"/>
    <w:rsid w:val="00EC4656"/>
    <w:rsid w:val="00EC540E"/>
    <w:rsid w:val="00F938EA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FEA2DC"/>
  <w15:docId w15:val="{34CFED34-4708-4B38-8962-30B221BA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87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EF"/>
  </w:style>
  <w:style w:type="paragraph" w:styleId="Footer">
    <w:name w:val="footer"/>
    <w:basedOn w:val="Normal"/>
    <w:link w:val="FooterChar"/>
    <w:uiPriority w:val="99"/>
    <w:unhideWhenUsed/>
    <w:rsid w:val="0098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EF"/>
  </w:style>
  <w:style w:type="paragraph" w:styleId="ListParagraph">
    <w:name w:val="List Paragraph"/>
    <w:basedOn w:val="Normal"/>
    <w:uiPriority w:val="34"/>
    <w:qFormat/>
    <w:rsid w:val="00BF5C05"/>
    <w:pPr>
      <w:ind w:left="720"/>
      <w:contextualSpacing/>
    </w:pPr>
  </w:style>
  <w:style w:type="paragraph" w:styleId="Revision">
    <w:name w:val="Revision"/>
    <w:hidden/>
    <w:uiPriority w:val="99"/>
    <w:semiHidden/>
    <w:rsid w:val="009410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5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racp.org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DP@racp.org.n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FC29-8F39-45B4-9C64-C157A350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Atkins</dc:creator>
  <cp:lastModifiedBy>Mollie Robinson</cp:lastModifiedBy>
  <cp:revision>3</cp:revision>
  <dcterms:created xsi:type="dcterms:W3CDTF">2022-08-18T04:17:00Z</dcterms:created>
  <dcterms:modified xsi:type="dcterms:W3CDTF">2022-08-18T04:23:00Z</dcterms:modified>
</cp:coreProperties>
</file>