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09A7F" w14:textId="77777777" w:rsidR="00EA35F0" w:rsidRPr="002E5908" w:rsidRDefault="00EA35F0" w:rsidP="00F031BF">
      <w:pPr>
        <w:jc w:val="center"/>
        <w:rPr>
          <w:rFonts w:ascii="Arial" w:hAnsi="Arial" w:cs="Arial"/>
          <w:sz w:val="22"/>
        </w:rPr>
      </w:pPr>
    </w:p>
    <w:p w14:paraId="7223EBF3" w14:textId="1353BF76" w:rsidR="00EA35F0" w:rsidRPr="00125A5F" w:rsidRDefault="00125A5F" w:rsidP="00EA35F0">
      <w:pPr>
        <w:spacing w:line="312" w:lineRule="auto"/>
        <w:jc w:val="center"/>
        <w:rPr>
          <w:rFonts w:ascii="Arial" w:hAnsi="Arial" w:cs="Arial"/>
          <w:b/>
          <w:sz w:val="28"/>
          <w:szCs w:val="28"/>
        </w:rPr>
      </w:pPr>
      <w:r w:rsidRPr="00125A5F">
        <w:rPr>
          <w:rFonts w:ascii="Arial" w:hAnsi="Arial" w:cs="Arial"/>
          <w:b/>
          <w:sz w:val="28"/>
          <w:szCs w:val="28"/>
        </w:rPr>
        <w:t xml:space="preserve">Cardiology </w:t>
      </w:r>
      <w:r w:rsidR="00EA35F0" w:rsidRPr="00125A5F">
        <w:rPr>
          <w:rFonts w:ascii="Arial" w:hAnsi="Arial" w:cs="Arial"/>
          <w:b/>
          <w:sz w:val="28"/>
          <w:szCs w:val="28"/>
        </w:rPr>
        <w:t>Electrophysiology Training</w:t>
      </w:r>
    </w:p>
    <w:p w14:paraId="671FC61B" w14:textId="08C5191F" w:rsidR="00351C0F" w:rsidRPr="00125A5F" w:rsidRDefault="00EA35F0" w:rsidP="00351C0F">
      <w:pPr>
        <w:spacing w:after="60"/>
        <w:jc w:val="center"/>
        <w:rPr>
          <w:rFonts w:ascii="Arial" w:hAnsi="Arial" w:cs="Arial"/>
          <w:b/>
          <w:szCs w:val="24"/>
        </w:rPr>
      </w:pPr>
      <w:r w:rsidRPr="00125A5F">
        <w:rPr>
          <w:rFonts w:ascii="Arial" w:hAnsi="Arial" w:cs="Arial"/>
          <w:b/>
          <w:szCs w:val="24"/>
        </w:rPr>
        <w:t>Cardiology Advanced Training Program</w:t>
      </w:r>
    </w:p>
    <w:p w14:paraId="7A736721" w14:textId="77777777" w:rsidR="00125A5F" w:rsidRDefault="00125A5F" w:rsidP="00EA35F0">
      <w:pPr>
        <w:spacing w:line="312" w:lineRule="auto"/>
        <w:rPr>
          <w:rFonts w:ascii="Arial" w:hAnsi="Arial" w:cs="Arial"/>
          <w:b/>
          <w:sz w:val="20"/>
          <w:u w:val="single"/>
        </w:rPr>
      </w:pPr>
    </w:p>
    <w:p w14:paraId="48FFEB53" w14:textId="4FDB6078" w:rsidR="00F031BF" w:rsidRPr="00280C90" w:rsidRDefault="00E91C73" w:rsidP="00EA35F0">
      <w:pPr>
        <w:spacing w:line="312" w:lineRule="auto"/>
        <w:rPr>
          <w:rFonts w:ascii="Arial" w:hAnsi="Arial" w:cs="Arial"/>
          <w:b/>
          <w:szCs w:val="24"/>
        </w:rPr>
      </w:pPr>
      <w:r w:rsidRPr="00280C90">
        <w:rPr>
          <w:rFonts w:ascii="Arial" w:hAnsi="Arial" w:cs="Arial"/>
          <w:b/>
          <w:szCs w:val="24"/>
        </w:rPr>
        <w:t>TRAINING AIM</w:t>
      </w:r>
    </w:p>
    <w:p w14:paraId="5403BA92" w14:textId="2071436B" w:rsidR="00125A5F" w:rsidRPr="00527F4C" w:rsidRDefault="00F031BF" w:rsidP="00125A5F">
      <w:pPr>
        <w:pStyle w:val="ListParagraph"/>
        <w:numPr>
          <w:ilvl w:val="0"/>
          <w:numId w:val="4"/>
        </w:numPr>
        <w:spacing w:line="312" w:lineRule="auto"/>
        <w:rPr>
          <w:rFonts w:ascii="Arial" w:hAnsi="Arial" w:cs="Arial"/>
          <w:sz w:val="22"/>
          <w:szCs w:val="22"/>
        </w:rPr>
      </w:pPr>
      <w:r w:rsidRPr="00527F4C">
        <w:rPr>
          <w:rFonts w:ascii="Arial" w:hAnsi="Arial" w:cs="Arial"/>
          <w:sz w:val="22"/>
          <w:szCs w:val="22"/>
        </w:rPr>
        <w:t>To achieve an awareness of the nature of</w:t>
      </w:r>
      <w:r w:rsidR="002134BE" w:rsidRPr="00527F4C">
        <w:rPr>
          <w:rFonts w:ascii="Arial" w:hAnsi="Arial" w:cs="Arial"/>
          <w:sz w:val="22"/>
          <w:szCs w:val="22"/>
        </w:rPr>
        <w:t xml:space="preserve"> clinical cardiac electrophysiology</w:t>
      </w:r>
      <w:r w:rsidR="00280C90" w:rsidRPr="00527F4C">
        <w:rPr>
          <w:rFonts w:ascii="Arial" w:hAnsi="Arial" w:cs="Arial"/>
          <w:sz w:val="22"/>
          <w:szCs w:val="22"/>
        </w:rPr>
        <w:t xml:space="preserve"> (EP)</w:t>
      </w:r>
      <w:r w:rsidR="00125A5F" w:rsidRPr="00527F4C">
        <w:rPr>
          <w:rFonts w:ascii="Arial" w:hAnsi="Arial" w:cs="Arial"/>
          <w:sz w:val="22"/>
          <w:szCs w:val="22"/>
        </w:rPr>
        <w:t>.</w:t>
      </w:r>
    </w:p>
    <w:p w14:paraId="69F8C2D7" w14:textId="77777777" w:rsidR="00125A5F" w:rsidRPr="00527F4C" w:rsidRDefault="00125A5F" w:rsidP="00125A5F">
      <w:pPr>
        <w:pStyle w:val="ListParagraph"/>
        <w:numPr>
          <w:ilvl w:val="0"/>
          <w:numId w:val="4"/>
        </w:numPr>
        <w:spacing w:line="312" w:lineRule="auto"/>
        <w:rPr>
          <w:rFonts w:ascii="Arial" w:hAnsi="Arial" w:cs="Arial"/>
          <w:sz w:val="22"/>
          <w:szCs w:val="22"/>
        </w:rPr>
      </w:pPr>
      <w:r w:rsidRPr="00527F4C">
        <w:rPr>
          <w:rFonts w:ascii="Arial" w:hAnsi="Arial" w:cs="Arial"/>
          <w:sz w:val="22"/>
          <w:szCs w:val="22"/>
        </w:rPr>
        <w:t>T</w:t>
      </w:r>
      <w:r w:rsidR="00A24A61" w:rsidRPr="00527F4C">
        <w:rPr>
          <w:rFonts w:ascii="Arial" w:hAnsi="Arial" w:cs="Arial"/>
          <w:sz w:val="22"/>
          <w:szCs w:val="22"/>
        </w:rPr>
        <w:t>o understand the</w:t>
      </w:r>
      <w:r w:rsidR="002C0BD5" w:rsidRPr="00527F4C">
        <w:rPr>
          <w:rFonts w:ascii="Arial" w:hAnsi="Arial" w:cs="Arial"/>
          <w:sz w:val="22"/>
          <w:szCs w:val="22"/>
        </w:rPr>
        <w:t xml:space="preserve"> anatomical, phy</w:t>
      </w:r>
      <w:r w:rsidR="00FA6666" w:rsidRPr="00527F4C">
        <w:rPr>
          <w:rFonts w:ascii="Arial" w:hAnsi="Arial" w:cs="Arial"/>
          <w:sz w:val="22"/>
          <w:szCs w:val="22"/>
        </w:rPr>
        <w:t>siological and pathological basi</w:t>
      </w:r>
      <w:r w:rsidR="002C0BD5" w:rsidRPr="00527F4C">
        <w:rPr>
          <w:rFonts w:ascii="Arial" w:hAnsi="Arial" w:cs="Arial"/>
          <w:sz w:val="22"/>
          <w:szCs w:val="22"/>
        </w:rPr>
        <w:t>s for cardiac arrhythmias</w:t>
      </w:r>
      <w:r w:rsidRPr="00527F4C">
        <w:rPr>
          <w:rFonts w:ascii="Arial" w:hAnsi="Arial" w:cs="Arial"/>
          <w:sz w:val="22"/>
          <w:szCs w:val="22"/>
        </w:rPr>
        <w:t>.</w:t>
      </w:r>
    </w:p>
    <w:p w14:paraId="67249B5F" w14:textId="2272E793" w:rsidR="00125A5F" w:rsidRPr="00527F4C" w:rsidRDefault="00125A5F" w:rsidP="00125A5F">
      <w:pPr>
        <w:pStyle w:val="ListParagraph"/>
        <w:numPr>
          <w:ilvl w:val="0"/>
          <w:numId w:val="4"/>
        </w:numPr>
        <w:spacing w:line="312" w:lineRule="auto"/>
        <w:rPr>
          <w:rFonts w:ascii="Arial" w:hAnsi="Arial" w:cs="Arial"/>
          <w:sz w:val="22"/>
          <w:szCs w:val="22"/>
        </w:rPr>
      </w:pPr>
      <w:r w:rsidRPr="00527F4C">
        <w:rPr>
          <w:rFonts w:ascii="Arial" w:hAnsi="Arial" w:cs="Arial"/>
          <w:sz w:val="22"/>
          <w:szCs w:val="22"/>
        </w:rPr>
        <w:t>T</w:t>
      </w:r>
      <w:r w:rsidR="00A24A61" w:rsidRPr="00527F4C">
        <w:rPr>
          <w:rFonts w:ascii="Arial" w:hAnsi="Arial" w:cs="Arial"/>
          <w:sz w:val="22"/>
          <w:szCs w:val="22"/>
        </w:rPr>
        <w:t xml:space="preserve">o </w:t>
      </w:r>
      <w:r w:rsidR="002C0BD5" w:rsidRPr="00527F4C">
        <w:rPr>
          <w:rFonts w:ascii="Arial" w:hAnsi="Arial" w:cs="Arial"/>
          <w:sz w:val="22"/>
          <w:szCs w:val="22"/>
        </w:rPr>
        <w:t xml:space="preserve">obtain experience in </w:t>
      </w:r>
      <w:r w:rsidR="00F031BF" w:rsidRPr="00527F4C">
        <w:rPr>
          <w:rFonts w:ascii="Arial" w:hAnsi="Arial" w:cs="Arial"/>
          <w:sz w:val="22"/>
          <w:szCs w:val="22"/>
        </w:rPr>
        <w:t>the management of patients with brady and tachyarrhythmias</w:t>
      </w:r>
      <w:r w:rsidRPr="00527F4C">
        <w:rPr>
          <w:rFonts w:ascii="Arial" w:hAnsi="Arial" w:cs="Arial"/>
          <w:sz w:val="22"/>
          <w:szCs w:val="22"/>
        </w:rPr>
        <w:t>.</w:t>
      </w:r>
    </w:p>
    <w:p w14:paraId="38258D5E" w14:textId="02697324" w:rsidR="00125A5F" w:rsidRPr="00527F4C" w:rsidRDefault="00125A5F" w:rsidP="00125A5F">
      <w:pPr>
        <w:pStyle w:val="ListParagraph"/>
        <w:numPr>
          <w:ilvl w:val="0"/>
          <w:numId w:val="4"/>
        </w:numPr>
        <w:spacing w:line="312" w:lineRule="auto"/>
        <w:rPr>
          <w:rFonts w:ascii="Arial" w:hAnsi="Arial" w:cs="Arial"/>
          <w:sz w:val="22"/>
          <w:szCs w:val="22"/>
        </w:rPr>
      </w:pPr>
      <w:r w:rsidRPr="00527F4C">
        <w:rPr>
          <w:rFonts w:ascii="Arial" w:hAnsi="Arial" w:cs="Arial"/>
          <w:sz w:val="22"/>
          <w:szCs w:val="22"/>
        </w:rPr>
        <w:t>T</w:t>
      </w:r>
      <w:r w:rsidR="00F031BF" w:rsidRPr="00527F4C">
        <w:rPr>
          <w:rFonts w:ascii="Arial" w:hAnsi="Arial" w:cs="Arial"/>
          <w:sz w:val="22"/>
          <w:szCs w:val="22"/>
        </w:rPr>
        <w:t xml:space="preserve">o gain an appreciation of the different treatment modalities available to patients with these conditions. </w:t>
      </w:r>
    </w:p>
    <w:p w14:paraId="719AAB27" w14:textId="77777777" w:rsidR="00125A5F" w:rsidRPr="00527F4C" w:rsidRDefault="00125A5F" w:rsidP="00EA35F0">
      <w:pPr>
        <w:spacing w:line="312" w:lineRule="auto"/>
        <w:rPr>
          <w:rFonts w:ascii="Arial" w:hAnsi="Arial" w:cs="Arial"/>
          <w:sz w:val="22"/>
          <w:szCs w:val="22"/>
        </w:rPr>
      </w:pPr>
    </w:p>
    <w:p w14:paraId="1CF3B01D" w14:textId="3F6CE705" w:rsidR="00F031BF" w:rsidRPr="00527F4C" w:rsidRDefault="00141E52" w:rsidP="00EA35F0">
      <w:pPr>
        <w:spacing w:line="312" w:lineRule="auto"/>
        <w:rPr>
          <w:rFonts w:ascii="Arial" w:hAnsi="Arial" w:cs="Arial"/>
          <w:sz w:val="22"/>
          <w:szCs w:val="22"/>
        </w:rPr>
      </w:pPr>
      <w:r w:rsidRPr="00527F4C">
        <w:rPr>
          <w:rFonts w:ascii="Arial" w:hAnsi="Arial" w:cs="Arial"/>
          <w:sz w:val="22"/>
          <w:szCs w:val="22"/>
        </w:rPr>
        <w:t xml:space="preserve">Trainees should have a knowledge of ion channel physiology and the genetics and pathophysiology of inherited arrhythmia disorders. </w:t>
      </w:r>
      <w:r w:rsidR="00F031BF" w:rsidRPr="00527F4C">
        <w:rPr>
          <w:rFonts w:ascii="Arial" w:hAnsi="Arial" w:cs="Arial"/>
          <w:sz w:val="22"/>
          <w:szCs w:val="22"/>
        </w:rPr>
        <w:t xml:space="preserve">In addition, trainees are expected to gain an understanding of the important role that </w:t>
      </w:r>
      <w:r w:rsidR="002134BE" w:rsidRPr="00527F4C">
        <w:rPr>
          <w:rFonts w:ascii="Arial" w:hAnsi="Arial" w:cs="Arial"/>
          <w:sz w:val="22"/>
          <w:szCs w:val="22"/>
        </w:rPr>
        <w:t xml:space="preserve">clinical cardiac </w:t>
      </w:r>
      <w:r w:rsidR="00280C90" w:rsidRPr="00527F4C">
        <w:rPr>
          <w:rFonts w:ascii="Arial" w:hAnsi="Arial" w:cs="Arial"/>
          <w:sz w:val="22"/>
          <w:szCs w:val="22"/>
        </w:rPr>
        <w:t>EP</w:t>
      </w:r>
      <w:r w:rsidR="00F031BF" w:rsidRPr="00527F4C">
        <w:rPr>
          <w:rFonts w:ascii="Arial" w:hAnsi="Arial" w:cs="Arial"/>
          <w:sz w:val="22"/>
          <w:szCs w:val="22"/>
        </w:rPr>
        <w:t xml:space="preserve"> plays in the treatment of patients with heart failure.</w:t>
      </w:r>
    </w:p>
    <w:p w14:paraId="4BB7FDA9" w14:textId="77777777" w:rsidR="007C634D" w:rsidRPr="00527F4C" w:rsidRDefault="007C634D" w:rsidP="00EA35F0">
      <w:pPr>
        <w:spacing w:line="312" w:lineRule="auto"/>
        <w:rPr>
          <w:rFonts w:ascii="Arial" w:hAnsi="Arial" w:cs="Arial"/>
          <w:sz w:val="18"/>
          <w:szCs w:val="22"/>
        </w:rPr>
      </w:pPr>
    </w:p>
    <w:p w14:paraId="6C8B0DEA" w14:textId="23EB3E28" w:rsidR="00F031BF" w:rsidRPr="00527F4C" w:rsidRDefault="00125A5F" w:rsidP="00EA35F0">
      <w:pPr>
        <w:spacing w:line="312" w:lineRule="auto"/>
        <w:rPr>
          <w:rFonts w:ascii="Arial" w:hAnsi="Arial" w:cs="Arial"/>
          <w:sz w:val="22"/>
          <w:szCs w:val="22"/>
        </w:rPr>
      </w:pPr>
      <w:r w:rsidRPr="00527F4C">
        <w:rPr>
          <w:rFonts w:ascii="Arial" w:hAnsi="Arial" w:cs="Arial"/>
          <w:sz w:val="22"/>
          <w:szCs w:val="22"/>
        </w:rPr>
        <w:t xml:space="preserve">Trainees </w:t>
      </w:r>
      <w:r w:rsidR="00F031BF" w:rsidRPr="00527F4C">
        <w:rPr>
          <w:rFonts w:ascii="Arial" w:hAnsi="Arial" w:cs="Arial"/>
          <w:sz w:val="22"/>
          <w:szCs w:val="22"/>
        </w:rPr>
        <w:t>expected to complete and record evidence of the minimum requirements during this period</w:t>
      </w:r>
      <w:r w:rsidR="00527F4C">
        <w:rPr>
          <w:rFonts w:ascii="Arial" w:hAnsi="Arial" w:cs="Arial"/>
          <w:sz w:val="22"/>
          <w:szCs w:val="22"/>
        </w:rPr>
        <w:t>.</w:t>
      </w:r>
    </w:p>
    <w:p w14:paraId="2DA1BBD3" w14:textId="77777777" w:rsidR="00F031BF" w:rsidRPr="0026178A" w:rsidRDefault="00F031BF" w:rsidP="00EA35F0">
      <w:pPr>
        <w:spacing w:line="312" w:lineRule="auto"/>
        <w:rPr>
          <w:rFonts w:ascii="Arial" w:hAnsi="Arial" w:cs="Arial"/>
          <w:b/>
          <w:sz w:val="16"/>
          <w:u w:val="single"/>
        </w:rPr>
      </w:pPr>
    </w:p>
    <w:p w14:paraId="30AF6432" w14:textId="407FF15F" w:rsidR="00F031BF" w:rsidRPr="00280C90" w:rsidRDefault="00E91C73" w:rsidP="00EA35F0">
      <w:pPr>
        <w:spacing w:line="312" w:lineRule="auto"/>
        <w:rPr>
          <w:rFonts w:ascii="Arial" w:hAnsi="Arial" w:cs="Arial"/>
          <w:szCs w:val="24"/>
        </w:rPr>
      </w:pPr>
      <w:r w:rsidRPr="00280C90">
        <w:rPr>
          <w:rFonts w:ascii="Arial" w:hAnsi="Arial" w:cs="Arial"/>
          <w:b/>
          <w:szCs w:val="24"/>
        </w:rPr>
        <w:t>MINIMUM ACCEPTABLE EXPOSURE</w:t>
      </w:r>
    </w:p>
    <w:p w14:paraId="53A3A422" w14:textId="62FE9C74" w:rsidR="002E5908" w:rsidRPr="00527F4C" w:rsidRDefault="002E5908" w:rsidP="002E5908">
      <w:pPr>
        <w:spacing w:line="312" w:lineRule="auto"/>
        <w:rPr>
          <w:rFonts w:ascii="Arial" w:hAnsi="Arial" w:cs="Arial"/>
          <w:sz w:val="22"/>
          <w:szCs w:val="22"/>
        </w:rPr>
      </w:pPr>
      <w:r w:rsidRPr="00527F4C">
        <w:rPr>
          <w:rFonts w:ascii="Arial" w:hAnsi="Arial" w:cs="Arial"/>
          <w:sz w:val="22"/>
          <w:szCs w:val="22"/>
        </w:rPr>
        <w:t>Over the course of core training</w:t>
      </w:r>
      <w:r w:rsidR="00280C90" w:rsidRPr="00527F4C">
        <w:rPr>
          <w:rFonts w:ascii="Arial" w:hAnsi="Arial" w:cs="Arial"/>
          <w:sz w:val="22"/>
          <w:szCs w:val="22"/>
        </w:rPr>
        <w:t>, trainees</w:t>
      </w:r>
      <w:r w:rsidRPr="00527F4C">
        <w:rPr>
          <w:rFonts w:ascii="Arial" w:hAnsi="Arial" w:cs="Arial"/>
          <w:sz w:val="22"/>
          <w:szCs w:val="22"/>
        </w:rPr>
        <w:t xml:space="preserve"> must fulfil the requirements outlined below with respect to clinical involvement, exposure and experience. The method of achieving these requirements will vary between Cardiology units depending on the presence or absence of a comprehensive EP unit within the hospital, staffing, rostering etc.</w:t>
      </w:r>
    </w:p>
    <w:p w14:paraId="5906C47A" w14:textId="77777777" w:rsidR="00280C90" w:rsidRPr="00527F4C" w:rsidRDefault="00280C90" w:rsidP="002E5908">
      <w:pPr>
        <w:spacing w:line="312" w:lineRule="auto"/>
        <w:rPr>
          <w:rFonts w:ascii="Arial" w:hAnsi="Arial" w:cs="Arial"/>
          <w:sz w:val="22"/>
          <w:szCs w:val="22"/>
        </w:rPr>
      </w:pPr>
    </w:p>
    <w:p w14:paraId="47DCA19D" w14:textId="16ABF1C3" w:rsidR="002E5908" w:rsidRPr="00527F4C" w:rsidRDefault="002E5908" w:rsidP="002E5908">
      <w:pPr>
        <w:spacing w:line="312" w:lineRule="auto"/>
        <w:rPr>
          <w:rFonts w:ascii="Arial" w:hAnsi="Arial" w:cs="Arial"/>
          <w:sz w:val="22"/>
          <w:szCs w:val="22"/>
        </w:rPr>
      </w:pPr>
      <w:r w:rsidRPr="00527F4C">
        <w:rPr>
          <w:rFonts w:ascii="Arial" w:hAnsi="Arial" w:cs="Arial"/>
          <w:sz w:val="22"/>
          <w:szCs w:val="22"/>
        </w:rPr>
        <w:t>The experience could be gained by a single dedicated attachment to an EP unit for at least 3 weeks or a series of attachment</w:t>
      </w:r>
      <w:r w:rsidR="00280C90" w:rsidRPr="00527F4C">
        <w:rPr>
          <w:rFonts w:ascii="Arial" w:hAnsi="Arial" w:cs="Arial"/>
          <w:sz w:val="22"/>
          <w:szCs w:val="22"/>
        </w:rPr>
        <w:t>s, such as</w:t>
      </w:r>
      <w:r w:rsidRPr="00527F4C">
        <w:rPr>
          <w:rFonts w:ascii="Arial" w:hAnsi="Arial" w:cs="Arial"/>
          <w:sz w:val="22"/>
          <w:szCs w:val="22"/>
        </w:rPr>
        <w:t xml:space="preserve"> a session or day over the training period.</w:t>
      </w:r>
    </w:p>
    <w:p w14:paraId="7630E823" w14:textId="77777777" w:rsidR="00F031BF" w:rsidRPr="00527F4C" w:rsidRDefault="00F031BF" w:rsidP="00EA35F0">
      <w:pPr>
        <w:spacing w:line="312" w:lineRule="auto"/>
        <w:rPr>
          <w:rFonts w:ascii="Arial" w:hAnsi="Arial" w:cs="Arial"/>
          <w:sz w:val="16"/>
          <w:szCs w:val="22"/>
        </w:rPr>
      </w:pPr>
    </w:p>
    <w:p w14:paraId="0B87BEED" w14:textId="6FBCA232" w:rsidR="00280C90" w:rsidRPr="00527F4C" w:rsidRDefault="00280C90" w:rsidP="00EA35F0">
      <w:pPr>
        <w:spacing w:line="312" w:lineRule="auto"/>
        <w:rPr>
          <w:rFonts w:ascii="Arial" w:hAnsi="Arial" w:cs="Arial"/>
          <w:sz w:val="22"/>
          <w:szCs w:val="22"/>
        </w:rPr>
      </w:pPr>
      <w:r w:rsidRPr="00527F4C">
        <w:rPr>
          <w:rFonts w:ascii="Arial" w:hAnsi="Arial" w:cs="Arial"/>
          <w:sz w:val="22"/>
          <w:szCs w:val="22"/>
        </w:rPr>
        <w:t>Trainees</w:t>
      </w:r>
      <w:r w:rsidR="00F031BF" w:rsidRPr="00527F4C">
        <w:rPr>
          <w:rFonts w:ascii="Arial" w:hAnsi="Arial" w:cs="Arial"/>
          <w:sz w:val="22"/>
          <w:szCs w:val="22"/>
        </w:rPr>
        <w:t xml:space="preserve"> </w:t>
      </w:r>
      <w:r w:rsidR="005953C6" w:rsidRPr="00527F4C">
        <w:rPr>
          <w:rFonts w:ascii="Arial" w:hAnsi="Arial" w:cs="Arial"/>
          <w:sz w:val="22"/>
          <w:szCs w:val="22"/>
        </w:rPr>
        <w:t>would be expected to participate in the clini</w:t>
      </w:r>
      <w:r w:rsidR="00A24A61" w:rsidRPr="00527F4C">
        <w:rPr>
          <w:rFonts w:ascii="Arial" w:hAnsi="Arial" w:cs="Arial"/>
          <w:sz w:val="22"/>
          <w:szCs w:val="22"/>
        </w:rPr>
        <w:t>cal decision</w:t>
      </w:r>
      <w:r w:rsidRPr="00527F4C">
        <w:rPr>
          <w:rFonts w:ascii="Arial" w:hAnsi="Arial" w:cs="Arial"/>
          <w:sz w:val="22"/>
          <w:szCs w:val="22"/>
        </w:rPr>
        <w:t xml:space="preserve"> to:</w:t>
      </w:r>
    </w:p>
    <w:p w14:paraId="40203680" w14:textId="31555791" w:rsidR="00280C90" w:rsidRPr="00527F4C" w:rsidRDefault="00141E52" w:rsidP="00280C90">
      <w:pPr>
        <w:pStyle w:val="ListParagraph"/>
        <w:numPr>
          <w:ilvl w:val="0"/>
          <w:numId w:val="5"/>
        </w:numPr>
        <w:spacing w:line="312" w:lineRule="auto"/>
        <w:rPr>
          <w:rFonts w:ascii="Arial" w:hAnsi="Arial" w:cs="Arial"/>
          <w:sz w:val="22"/>
          <w:szCs w:val="22"/>
        </w:rPr>
      </w:pPr>
      <w:r w:rsidRPr="00527F4C">
        <w:rPr>
          <w:rFonts w:ascii="Arial" w:hAnsi="Arial" w:cs="Arial"/>
          <w:sz w:val="22"/>
          <w:szCs w:val="22"/>
        </w:rPr>
        <w:t xml:space="preserve">recommend the undertaking of </w:t>
      </w:r>
      <w:r w:rsidR="00A24A61" w:rsidRPr="00527F4C">
        <w:rPr>
          <w:rFonts w:ascii="Arial" w:hAnsi="Arial" w:cs="Arial"/>
          <w:sz w:val="22"/>
          <w:szCs w:val="22"/>
        </w:rPr>
        <w:t>EP studies</w:t>
      </w:r>
      <w:r w:rsidR="005953C6" w:rsidRPr="00527F4C">
        <w:rPr>
          <w:rFonts w:ascii="Arial" w:hAnsi="Arial" w:cs="Arial"/>
          <w:sz w:val="22"/>
          <w:szCs w:val="22"/>
        </w:rPr>
        <w:t xml:space="preserve"> / ablation procedure</w:t>
      </w:r>
      <w:r w:rsidR="00A24A61" w:rsidRPr="00527F4C">
        <w:rPr>
          <w:rFonts w:ascii="Arial" w:hAnsi="Arial" w:cs="Arial"/>
          <w:sz w:val="22"/>
          <w:szCs w:val="22"/>
        </w:rPr>
        <w:t>s</w:t>
      </w:r>
      <w:r w:rsidRPr="00527F4C">
        <w:rPr>
          <w:rFonts w:ascii="Arial" w:hAnsi="Arial" w:cs="Arial"/>
          <w:sz w:val="22"/>
          <w:szCs w:val="22"/>
        </w:rPr>
        <w:t xml:space="preserve"> / device implantations</w:t>
      </w:r>
    </w:p>
    <w:p w14:paraId="5974DB1E" w14:textId="77777777" w:rsidR="00280C90" w:rsidRPr="00527F4C" w:rsidRDefault="00FA6666" w:rsidP="00280C90">
      <w:pPr>
        <w:pStyle w:val="ListParagraph"/>
        <w:numPr>
          <w:ilvl w:val="0"/>
          <w:numId w:val="5"/>
        </w:numPr>
        <w:spacing w:line="312" w:lineRule="auto"/>
        <w:rPr>
          <w:rFonts w:ascii="Arial" w:hAnsi="Arial" w:cs="Arial"/>
          <w:sz w:val="22"/>
          <w:szCs w:val="22"/>
        </w:rPr>
      </w:pPr>
      <w:r w:rsidRPr="00527F4C">
        <w:rPr>
          <w:rFonts w:ascii="Arial" w:hAnsi="Arial" w:cs="Arial"/>
          <w:sz w:val="22"/>
          <w:szCs w:val="22"/>
        </w:rPr>
        <w:t>observe the procedures</w:t>
      </w:r>
    </w:p>
    <w:p w14:paraId="4D467A54" w14:textId="73070362" w:rsidR="00F031BF" w:rsidRPr="00527F4C" w:rsidRDefault="00FA6666" w:rsidP="00280C90">
      <w:pPr>
        <w:pStyle w:val="ListParagraph"/>
        <w:numPr>
          <w:ilvl w:val="0"/>
          <w:numId w:val="5"/>
        </w:numPr>
        <w:spacing w:line="312" w:lineRule="auto"/>
        <w:rPr>
          <w:rFonts w:ascii="Arial" w:hAnsi="Arial" w:cs="Arial"/>
          <w:sz w:val="22"/>
          <w:szCs w:val="22"/>
        </w:rPr>
      </w:pPr>
      <w:r w:rsidRPr="00527F4C">
        <w:rPr>
          <w:rFonts w:ascii="Arial" w:hAnsi="Arial" w:cs="Arial"/>
          <w:sz w:val="22"/>
          <w:szCs w:val="22"/>
        </w:rPr>
        <w:t>participate</w:t>
      </w:r>
      <w:r w:rsidR="00141E52" w:rsidRPr="00527F4C">
        <w:rPr>
          <w:rFonts w:ascii="Arial" w:hAnsi="Arial" w:cs="Arial"/>
          <w:sz w:val="22"/>
          <w:szCs w:val="22"/>
        </w:rPr>
        <w:t xml:space="preserve"> in the immediate post-procedure management</w:t>
      </w:r>
      <w:r w:rsidR="00146F78" w:rsidRPr="00527F4C">
        <w:rPr>
          <w:rFonts w:ascii="Arial" w:hAnsi="Arial" w:cs="Arial"/>
          <w:sz w:val="22"/>
          <w:szCs w:val="22"/>
        </w:rPr>
        <w:t xml:space="preserve"> and </w:t>
      </w:r>
      <w:r w:rsidR="00141E52" w:rsidRPr="00527F4C">
        <w:rPr>
          <w:rFonts w:ascii="Arial" w:hAnsi="Arial" w:cs="Arial"/>
          <w:sz w:val="22"/>
          <w:szCs w:val="22"/>
        </w:rPr>
        <w:t>the discussion regarding subsequent treatment</w:t>
      </w:r>
    </w:p>
    <w:p w14:paraId="23CFCCD9" w14:textId="77777777" w:rsidR="00F031BF" w:rsidRPr="00527F4C" w:rsidRDefault="00F031BF" w:rsidP="00EA35F0">
      <w:pPr>
        <w:spacing w:line="312" w:lineRule="auto"/>
        <w:rPr>
          <w:rFonts w:ascii="Arial" w:hAnsi="Arial" w:cs="Arial"/>
          <w:sz w:val="22"/>
          <w:szCs w:val="22"/>
        </w:rPr>
      </w:pPr>
    </w:p>
    <w:p w14:paraId="75F25C9F" w14:textId="2198DC2E" w:rsidR="00F031BF" w:rsidRPr="00527F4C" w:rsidRDefault="00EC6D24" w:rsidP="00EA35F0">
      <w:pPr>
        <w:spacing w:line="312" w:lineRule="auto"/>
        <w:rPr>
          <w:rFonts w:ascii="Arial" w:hAnsi="Arial" w:cs="Arial"/>
          <w:iCs/>
          <w:sz w:val="22"/>
          <w:szCs w:val="22"/>
        </w:rPr>
      </w:pPr>
      <w:r w:rsidRPr="00527F4C">
        <w:rPr>
          <w:rFonts w:ascii="Arial" w:hAnsi="Arial" w:cs="Arial"/>
          <w:b/>
          <w:iCs/>
          <w:sz w:val="22"/>
          <w:szCs w:val="22"/>
        </w:rPr>
        <w:t>1. Electrophysiology studies</w:t>
      </w:r>
      <w:r w:rsidR="004B530A" w:rsidRPr="00527F4C">
        <w:rPr>
          <w:rFonts w:ascii="Arial" w:hAnsi="Arial" w:cs="Arial"/>
          <w:b/>
          <w:iCs/>
          <w:sz w:val="22"/>
          <w:szCs w:val="22"/>
        </w:rPr>
        <w:t xml:space="preserve"> | </w:t>
      </w:r>
      <w:r w:rsidRPr="00527F4C">
        <w:rPr>
          <w:rFonts w:ascii="Arial" w:hAnsi="Arial" w:cs="Arial"/>
          <w:b/>
          <w:iCs/>
          <w:sz w:val="22"/>
          <w:szCs w:val="22"/>
        </w:rPr>
        <w:t>20</w:t>
      </w:r>
      <w:r w:rsidR="00F031BF" w:rsidRPr="00527F4C">
        <w:rPr>
          <w:rFonts w:ascii="Arial" w:hAnsi="Arial" w:cs="Arial"/>
          <w:b/>
          <w:iCs/>
          <w:sz w:val="22"/>
          <w:szCs w:val="22"/>
        </w:rPr>
        <w:t xml:space="preserve"> cases</w:t>
      </w:r>
      <w:r w:rsidR="004B530A" w:rsidRPr="00527F4C">
        <w:rPr>
          <w:rFonts w:ascii="Arial" w:hAnsi="Arial" w:cs="Arial"/>
          <w:b/>
          <w:iCs/>
          <w:sz w:val="22"/>
          <w:szCs w:val="22"/>
        </w:rPr>
        <w:br/>
      </w:r>
      <w:r w:rsidR="00F031BF" w:rsidRPr="00527F4C">
        <w:rPr>
          <w:rFonts w:ascii="Arial" w:hAnsi="Arial" w:cs="Arial"/>
          <w:iCs/>
          <w:sz w:val="22"/>
          <w:szCs w:val="22"/>
        </w:rPr>
        <w:t xml:space="preserve">The </w:t>
      </w:r>
      <w:r w:rsidR="004B530A" w:rsidRPr="00527F4C">
        <w:rPr>
          <w:rFonts w:ascii="Arial" w:hAnsi="Arial" w:cs="Arial"/>
          <w:iCs/>
          <w:sz w:val="22"/>
          <w:szCs w:val="22"/>
        </w:rPr>
        <w:t>trainee</w:t>
      </w:r>
      <w:r w:rsidR="00F031BF" w:rsidRPr="00527F4C">
        <w:rPr>
          <w:rFonts w:ascii="Arial" w:hAnsi="Arial" w:cs="Arial"/>
          <w:iCs/>
          <w:sz w:val="22"/>
          <w:szCs w:val="22"/>
        </w:rPr>
        <w:t xml:space="preserve"> </w:t>
      </w:r>
      <w:r w:rsidR="004B530A" w:rsidRPr="00527F4C">
        <w:rPr>
          <w:rFonts w:ascii="Arial" w:hAnsi="Arial" w:cs="Arial"/>
          <w:iCs/>
          <w:sz w:val="22"/>
          <w:szCs w:val="22"/>
        </w:rPr>
        <w:t>is</w:t>
      </w:r>
      <w:r w:rsidR="00F031BF" w:rsidRPr="00527F4C">
        <w:rPr>
          <w:rFonts w:ascii="Arial" w:hAnsi="Arial" w:cs="Arial"/>
          <w:iCs/>
          <w:sz w:val="22"/>
          <w:szCs w:val="22"/>
        </w:rPr>
        <w:t xml:space="preserve"> expected to assess the patient</w:t>
      </w:r>
      <w:r w:rsidR="00A24A61" w:rsidRPr="00527F4C">
        <w:rPr>
          <w:rFonts w:ascii="Arial" w:hAnsi="Arial" w:cs="Arial"/>
          <w:iCs/>
          <w:sz w:val="22"/>
          <w:szCs w:val="22"/>
        </w:rPr>
        <w:t>s</w:t>
      </w:r>
      <w:r w:rsidR="00F031BF" w:rsidRPr="00527F4C">
        <w:rPr>
          <w:rFonts w:ascii="Arial" w:hAnsi="Arial" w:cs="Arial"/>
          <w:iCs/>
          <w:sz w:val="22"/>
          <w:szCs w:val="22"/>
        </w:rPr>
        <w:t xml:space="preserve"> and their prior investigat</w:t>
      </w:r>
      <w:r w:rsidR="00FA6666" w:rsidRPr="00527F4C">
        <w:rPr>
          <w:rFonts w:ascii="Arial" w:hAnsi="Arial" w:cs="Arial"/>
          <w:iCs/>
          <w:sz w:val="22"/>
          <w:szCs w:val="22"/>
        </w:rPr>
        <w:t>ion results (</w:t>
      </w:r>
      <w:r w:rsidR="004B530A" w:rsidRPr="00527F4C">
        <w:rPr>
          <w:rFonts w:ascii="Arial" w:hAnsi="Arial" w:cs="Arial"/>
          <w:iCs/>
          <w:sz w:val="22"/>
          <w:szCs w:val="22"/>
        </w:rPr>
        <w:t>for example</w:t>
      </w:r>
      <w:r w:rsidR="00FA6666" w:rsidRPr="00527F4C">
        <w:rPr>
          <w:rFonts w:ascii="Arial" w:hAnsi="Arial" w:cs="Arial"/>
          <w:iCs/>
          <w:sz w:val="22"/>
          <w:szCs w:val="22"/>
        </w:rPr>
        <w:t xml:space="preserve"> ECGs, Holter, t</w:t>
      </w:r>
      <w:r w:rsidR="00F031BF" w:rsidRPr="00527F4C">
        <w:rPr>
          <w:rFonts w:ascii="Arial" w:hAnsi="Arial" w:cs="Arial"/>
          <w:iCs/>
          <w:sz w:val="22"/>
          <w:szCs w:val="22"/>
        </w:rPr>
        <w:t>readmill stress test</w:t>
      </w:r>
      <w:r w:rsidR="00E7175E" w:rsidRPr="00527F4C">
        <w:rPr>
          <w:rFonts w:ascii="Arial" w:hAnsi="Arial" w:cs="Arial"/>
          <w:iCs/>
          <w:sz w:val="22"/>
          <w:szCs w:val="22"/>
        </w:rPr>
        <w:t>, echocardiography, coronary angiography</w:t>
      </w:r>
      <w:r w:rsidR="00F031BF" w:rsidRPr="00527F4C">
        <w:rPr>
          <w:rFonts w:ascii="Arial" w:hAnsi="Arial" w:cs="Arial"/>
          <w:iCs/>
          <w:sz w:val="22"/>
          <w:szCs w:val="22"/>
        </w:rPr>
        <w:t>)</w:t>
      </w:r>
      <w:r w:rsidR="004B530A" w:rsidRPr="00527F4C">
        <w:rPr>
          <w:rFonts w:ascii="Arial" w:hAnsi="Arial" w:cs="Arial"/>
          <w:iCs/>
          <w:sz w:val="22"/>
          <w:szCs w:val="22"/>
        </w:rPr>
        <w:t>,</w:t>
      </w:r>
      <w:r w:rsidR="00F031BF" w:rsidRPr="00527F4C">
        <w:rPr>
          <w:rFonts w:ascii="Arial" w:hAnsi="Arial" w:cs="Arial"/>
          <w:iCs/>
          <w:sz w:val="22"/>
          <w:szCs w:val="22"/>
        </w:rPr>
        <w:t xml:space="preserve"> explain t</w:t>
      </w:r>
      <w:r w:rsidR="00FA6666" w:rsidRPr="00527F4C">
        <w:rPr>
          <w:rFonts w:ascii="Arial" w:hAnsi="Arial" w:cs="Arial"/>
          <w:iCs/>
          <w:sz w:val="22"/>
          <w:szCs w:val="22"/>
        </w:rPr>
        <w:t>he indications for the EP study and be present during the EP study.</w:t>
      </w:r>
      <w:r w:rsidR="00E7175E" w:rsidRPr="00527F4C">
        <w:rPr>
          <w:rFonts w:ascii="Arial" w:hAnsi="Arial" w:cs="Arial"/>
          <w:iCs/>
          <w:sz w:val="22"/>
          <w:szCs w:val="22"/>
        </w:rPr>
        <w:t xml:space="preserve"> </w:t>
      </w:r>
      <w:r w:rsidR="004B530A" w:rsidRPr="00527F4C">
        <w:rPr>
          <w:rFonts w:ascii="Arial" w:hAnsi="Arial" w:cs="Arial"/>
          <w:iCs/>
          <w:sz w:val="22"/>
          <w:szCs w:val="22"/>
        </w:rPr>
        <w:br/>
      </w:r>
      <w:r w:rsidR="004B530A" w:rsidRPr="00527F4C">
        <w:rPr>
          <w:rFonts w:ascii="Arial" w:hAnsi="Arial" w:cs="Arial"/>
          <w:iCs/>
          <w:sz w:val="22"/>
          <w:szCs w:val="22"/>
        </w:rPr>
        <w:lastRenderedPageBreak/>
        <w:br/>
        <w:t>The trainee</w:t>
      </w:r>
      <w:r w:rsidR="00FA6666" w:rsidRPr="00527F4C">
        <w:rPr>
          <w:rFonts w:ascii="Arial" w:hAnsi="Arial" w:cs="Arial"/>
          <w:iCs/>
          <w:sz w:val="22"/>
          <w:szCs w:val="22"/>
        </w:rPr>
        <w:t xml:space="preserve"> would be expected to explain the </w:t>
      </w:r>
      <w:r w:rsidR="00E7175E" w:rsidRPr="00527F4C">
        <w:rPr>
          <w:rFonts w:ascii="Arial" w:hAnsi="Arial" w:cs="Arial"/>
          <w:iCs/>
          <w:sz w:val="22"/>
          <w:szCs w:val="22"/>
        </w:rPr>
        <w:t>details of the study itself and</w:t>
      </w:r>
      <w:r w:rsidR="00FA6666" w:rsidRPr="00527F4C">
        <w:rPr>
          <w:rFonts w:ascii="Arial" w:hAnsi="Arial" w:cs="Arial"/>
          <w:iCs/>
          <w:sz w:val="22"/>
          <w:szCs w:val="22"/>
        </w:rPr>
        <w:t xml:space="preserve"> the</w:t>
      </w:r>
      <w:r w:rsidR="00E7175E" w:rsidRPr="00527F4C">
        <w:rPr>
          <w:rFonts w:ascii="Arial" w:hAnsi="Arial" w:cs="Arial"/>
          <w:iCs/>
          <w:sz w:val="22"/>
          <w:szCs w:val="22"/>
        </w:rPr>
        <w:t xml:space="preserve"> possible complications,</w:t>
      </w:r>
      <w:r w:rsidR="00F031BF" w:rsidRPr="00527F4C">
        <w:rPr>
          <w:rFonts w:ascii="Arial" w:hAnsi="Arial" w:cs="Arial"/>
          <w:iCs/>
          <w:sz w:val="22"/>
          <w:szCs w:val="22"/>
        </w:rPr>
        <w:t xml:space="preserve"> participate in</w:t>
      </w:r>
      <w:r w:rsidR="00E7175E" w:rsidRPr="00527F4C">
        <w:rPr>
          <w:rFonts w:ascii="Arial" w:hAnsi="Arial" w:cs="Arial"/>
          <w:iCs/>
          <w:sz w:val="22"/>
          <w:szCs w:val="22"/>
        </w:rPr>
        <w:t xml:space="preserve"> the</w:t>
      </w:r>
      <w:r w:rsidR="00F031BF" w:rsidRPr="00527F4C">
        <w:rPr>
          <w:rFonts w:ascii="Arial" w:hAnsi="Arial" w:cs="Arial"/>
          <w:iCs/>
          <w:sz w:val="22"/>
          <w:szCs w:val="22"/>
        </w:rPr>
        <w:t xml:space="preserve"> immediate post-</w:t>
      </w:r>
      <w:r w:rsidR="00C10BBD" w:rsidRPr="00527F4C">
        <w:rPr>
          <w:rFonts w:ascii="Arial" w:hAnsi="Arial" w:cs="Arial"/>
          <w:iCs/>
          <w:sz w:val="22"/>
          <w:szCs w:val="22"/>
        </w:rPr>
        <w:t>procedure</w:t>
      </w:r>
      <w:r w:rsidR="00A24A61" w:rsidRPr="00527F4C">
        <w:rPr>
          <w:rFonts w:ascii="Arial" w:hAnsi="Arial" w:cs="Arial"/>
          <w:iCs/>
          <w:sz w:val="22"/>
          <w:szCs w:val="22"/>
        </w:rPr>
        <w:t xml:space="preserve"> management and in the discussions regarding subsequent treatment.</w:t>
      </w:r>
    </w:p>
    <w:p w14:paraId="6DD83E03" w14:textId="77777777" w:rsidR="00F031BF" w:rsidRPr="00527F4C" w:rsidRDefault="00F031BF" w:rsidP="00EA35F0">
      <w:pPr>
        <w:spacing w:line="312" w:lineRule="auto"/>
        <w:rPr>
          <w:rFonts w:ascii="Arial" w:hAnsi="Arial" w:cs="Arial"/>
          <w:sz w:val="22"/>
          <w:szCs w:val="22"/>
        </w:rPr>
      </w:pPr>
    </w:p>
    <w:p w14:paraId="1BCFFBD8" w14:textId="3A40FE4B" w:rsidR="00F031BF" w:rsidRPr="00527F4C" w:rsidRDefault="00F031BF" w:rsidP="00EA35F0">
      <w:pPr>
        <w:spacing w:line="312" w:lineRule="auto"/>
        <w:rPr>
          <w:rFonts w:ascii="Arial" w:hAnsi="Arial" w:cs="Arial"/>
          <w:iCs/>
          <w:sz w:val="22"/>
          <w:szCs w:val="22"/>
        </w:rPr>
      </w:pPr>
      <w:r w:rsidRPr="00527F4C">
        <w:rPr>
          <w:rFonts w:ascii="Arial" w:hAnsi="Arial" w:cs="Arial"/>
          <w:b/>
          <w:iCs/>
          <w:sz w:val="22"/>
          <w:szCs w:val="22"/>
        </w:rPr>
        <w:t xml:space="preserve">2. </w:t>
      </w:r>
      <w:r w:rsidR="00320EDE" w:rsidRPr="00527F4C">
        <w:rPr>
          <w:rFonts w:ascii="Arial" w:hAnsi="Arial" w:cs="Arial"/>
          <w:b/>
          <w:iCs/>
          <w:sz w:val="22"/>
          <w:szCs w:val="22"/>
        </w:rPr>
        <w:t>Catheter ablation</w:t>
      </w:r>
      <w:r w:rsidR="004B530A" w:rsidRPr="00527F4C">
        <w:rPr>
          <w:rFonts w:ascii="Arial" w:hAnsi="Arial" w:cs="Arial"/>
          <w:b/>
          <w:iCs/>
          <w:sz w:val="22"/>
          <w:szCs w:val="22"/>
        </w:rPr>
        <w:t xml:space="preserve"> |</w:t>
      </w:r>
      <w:r w:rsidR="00320EDE" w:rsidRPr="00527F4C">
        <w:rPr>
          <w:rFonts w:ascii="Arial" w:hAnsi="Arial" w:cs="Arial"/>
          <w:b/>
          <w:iCs/>
          <w:sz w:val="22"/>
          <w:szCs w:val="22"/>
        </w:rPr>
        <w:t xml:space="preserve"> 10</w:t>
      </w:r>
      <w:r w:rsidRPr="00527F4C">
        <w:rPr>
          <w:rFonts w:ascii="Arial" w:hAnsi="Arial" w:cs="Arial"/>
          <w:b/>
          <w:iCs/>
          <w:sz w:val="22"/>
          <w:szCs w:val="22"/>
        </w:rPr>
        <w:t xml:space="preserve"> cases </w:t>
      </w:r>
      <w:r w:rsidR="004B530A" w:rsidRPr="00527F4C">
        <w:rPr>
          <w:rFonts w:ascii="Arial" w:hAnsi="Arial" w:cs="Arial"/>
          <w:b/>
          <w:iCs/>
          <w:sz w:val="22"/>
          <w:szCs w:val="22"/>
        </w:rPr>
        <w:br/>
      </w:r>
      <w:r w:rsidR="004B530A" w:rsidRPr="00527F4C">
        <w:rPr>
          <w:rFonts w:ascii="Arial" w:hAnsi="Arial" w:cs="Arial"/>
          <w:bCs/>
          <w:iCs/>
          <w:sz w:val="22"/>
          <w:szCs w:val="22"/>
        </w:rPr>
        <w:t>The trainee is</w:t>
      </w:r>
      <w:r w:rsidRPr="00527F4C">
        <w:rPr>
          <w:rFonts w:ascii="Arial" w:hAnsi="Arial" w:cs="Arial"/>
          <w:bCs/>
          <w:iCs/>
          <w:sz w:val="22"/>
          <w:szCs w:val="22"/>
        </w:rPr>
        <w:t xml:space="preserve"> expected to assess the patient</w:t>
      </w:r>
      <w:r w:rsidR="00AB2106" w:rsidRPr="00527F4C">
        <w:rPr>
          <w:rFonts w:ascii="Arial" w:hAnsi="Arial" w:cs="Arial"/>
          <w:bCs/>
          <w:iCs/>
          <w:sz w:val="22"/>
          <w:szCs w:val="22"/>
        </w:rPr>
        <w:t>s</w:t>
      </w:r>
      <w:r w:rsidRPr="00527F4C">
        <w:rPr>
          <w:rFonts w:ascii="Arial" w:hAnsi="Arial" w:cs="Arial"/>
          <w:bCs/>
          <w:iCs/>
          <w:sz w:val="22"/>
          <w:szCs w:val="22"/>
        </w:rPr>
        <w:t xml:space="preserve"> and their prior investigation results (ECG, Holter,</w:t>
      </w:r>
      <w:r w:rsidRPr="00527F4C">
        <w:rPr>
          <w:rFonts w:ascii="Arial" w:hAnsi="Arial" w:cs="Arial"/>
          <w:iCs/>
          <w:sz w:val="22"/>
          <w:szCs w:val="22"/>
        </w:rPr>
        <w:t xml:space="preserve"> prior EP studies</w:t>
      </w:r>
      <w:r w:rsidR="00320EDE" w:rsidRPr="00527F4C">
        <w:rPr>
          <w:rFonts w:ascii="Arial" w:hAnsi="Arial" w:cs="Arial"/>
          <w:iCs/>
          <w:sz w:val="22"/>
          <w:szCs w:val="22"/>
        </w:rPr>
        <w:t>, and where relevant echocardiography and coronary angiography</w:t>
      </w:r>
      <w:r w:rsidRPr="00527F4C">
        <w:rPr>
          <w:rFonts w:ascii="Arial" w:hAnsi="Arial" w:cs="Arial"/>
          <w:iCs/>
          <w:sz w:val="22"/>
          <w:szCs w:val="22"/>
        </w:rPr>
        <w:t xml:space="preserve">), explain the indications for </w:t>
      </w:r>
      <w:r w:rsidR="00A24A61" w:rsidRPr="00527F4C">
        <w:rPr>
          <w:rFonts w:ascii="Arial" w:hAnsi="Arial" w:cs="Arial"/>
          <w:iCs/>
          <w:sz w:val="22"/>
          <w:szCs w:val="22"/>
        </w:rPr>
        <w:t xml:space="preserve">ablation and the potential complications of ablation. </w:t>
      </w:r>
      <w:r w:rsidR="00320EDE" w:rsidRPr="00527F4C">
        <w:rPr>
          <w:rFonts w:ascii="Arial" w:hAnsi="Arial" w:cs="Arial"/>
          <w:iCs/>
          <w:sz w:val="22"/>
          <w:szCs w:val="22"/>
        </w:rPr>
        <w:t xml:space="preserve">Alternatives to ablation as treatment for their arrhythmia should also be understood by the </w:t>
      </w:r>
      <w:r w:rsidR="004B530A" w:rsidRPr="00527F4C">
        <w:rPr>
          <w:rFonts w:ascii="Arial" w:hAnsi="Arial" w:cs="Arial"/>
          <w:iCs/>
          <w:sz w:val="22"/>
          <w:szCs w:val="22"/>
        </w:rPr>
        <w:t>trainee</w:t>
      </w:r>
      <w:r w:rsidR="00320EDE" w:rsidRPr="00527F4C">
        <w:rPr>
          <w:rFonts w:ascii="Arial" w:hAnsi="Arial" w:cs="Arial"/>
          <w:iCs/>
          <w:sz w:val="22"/>
          <w:szCs w:val="22"/>
        </w:rPr>
        <w:t xml:space="preserve"> and explained to the patient.</w:t>
      </w:r>
      <w:r w:rsidR="00A24A61" w:rsidRPr="00527F4C">
        <w:rPr>
          <w:rFonts w:ascii="Arial" w:hAnsi="Arial" w:cs="Arial"/>
          <w:iCs/>
          <w:sz w:val="22"/>
          <w:szCs w:val="22"/>
        </w:rPr>
        <w:t xml:space="preserve"> The </w:t>
      </w:r>
      <w:r w:rsidR="004B530A" w:rsidRPr="00527F4C">
        <w:rPr>
          <w:rFonts w:ascii="Arial" w:hAnsi="Arial" w:cs="Arial"/>
          <w:iCs/>
          <w:sz w:val="22"/>
          <w:szCs w:val="22"/>
        </w:rPr>
        <w:t>trainee</w:t>
      </w:r>
      <w:r w:rsidR="00A24A61" w:rsidRPr="00527F4C">
        <w:rPr>
          <w:rFonts w:ascii="Arial" w:hAnsi="Arial" w:cs="Arial"/>
          <w:iCs/>
          <w:sz w:val="22"/>
          <w:szCs w:val="22"/>
        </w:rPr>
        <w:t xml:space="preserve"> would be expected to</w:t>
      </w:r>
      <w:r w:rsidRPr="00527F4C">
        <w:rPr>
          <w:rFonts w:ascii="Arial" w:hAnsi="Arial" w:cs="Arial"/>
          <w:iCs/>
          <w:sz w:val="22"/>
          <w:szCs w:val="22"/>
        </w:rPr>
        <w:t xml:space="preserve"> be present during </w:t>
      </w:r>
      <w:r w:rsidR="00A71653" w:rsidRPr="00527F4C">
        <w:rPr>
          <w:rFonts w:ascii="Arial" w:hAnsi="Arial" w:cs="Arial"/>
          <w:iCs/>
          <w:sz w:val="22"/>
          <w:szCs w:val="22"/>
        </w:rPr>
        <w:t>the ablation procedure and participate in the</w:t>
      </w:r>
      <w:r w:rsidRPr="00527F4C">
        <w:rPr>
          <w:rFonts w:ascii="Arial" w:hAnsi="Arial" w:cs="Arial"/>
          <w:iCs/>
          <w:sz w:val="22"/>
          <w:szCs w:val="22"/>
        </w:rPr>
        <w:t xml:space="preserve"> immediate post-</w:t>
      </w:r>
      <w:r w:rsidR="00A71653" w:rsidRPr="00527F4C">
        <w:rPr>
          <w:rFonts w:ascii="Arial" w:hAnsi="Arial" w:cs="Arial"/>
          <w:iCs/>
          <w:sz w:val="22"/>
          <w:szCs w:val="22"/>
        </w:rPr>
        <w:t>procedure</w:t>
      </w:r>
      <w:r w:rsidRPr="00527F4C">
        <w:rPr>
          <w:rFonts w:ascii="Arial" w:hAnsi="Arial" w:cs="Arial"/>
          <w:iCs/>
          <w:sz w:val="22"/>
          <w:szCs w:val="22"/>
        </w:rPr>
        <w:t xml:space="preserve"> management. </w:t>
      </w:r>
    </w:p>
    <w:p w14:paraId="14FD3F99" w14:textId="77777777" w:rsidR="00F031BF" w:rsidRPr="00527F4C" w:rsidRDefault="00F031BF" w:rsidP="00EA35F0">
      <w:pPr>
        <w:spacing w:line="312" w:lineRule="auto"/>
        <w:rPr>
          <w:rFonts w:ascii="Arial" w:hAnsi="Arial" w:cs="Arial"/>
          <w:sz w:val="22"/>
          <w:szCs w:val="22"/>
        </w:rPr>
      </w:pPr>
    </w:p>
    <w:p w14:paraId="5A9955C3" w14:textId="6108BC06" w:rsidR="004B530A" w:rsidRPr="00527F4C" w:rsidRDefault="00F031BF" w:rsidP="00EA35F0">
      <w:pPr>
        <w:spacing w:line="312" w:lineRule="auto"/>
        <w:rPr>
          <w:rFonts w:ascii="Arial" w:hAnsi="Arial" w:cs="Arial"/>
          <w:b/>
          <w:sz w:val="22"/>
          <w:szCs w:val="22"/>
        </w:rPr>
      </w:pPr>
      <w:r w:rsidRPr="00527F4C">
        <w:rPr>
          <w:rFonts w:ascii="Arial" w:hAnsi="Arial" w:cs="Arial"/>
          <w:b/>
          <w:sz w:val="22"/>
          <w:szCs w:val="22"/>
        </w:rPr>
        <w:t>3.</w:t>
      </w:r>
      <w:r w:rsidR="00320EDE" w:rsidRPr="00527F4C">
        <w:rPr>
          <w:rFonts w:ascii="Arial" w:hAnsi="Arial" w:cs="Arial"/>
          <w:b/>
          <w:sz w:val="22"/>
          <w:szCs w:val="22"/>
        </w:rPr>
        <w:t>1</w:t>
      </w:r>
      <w:r w:rsidR="004B530A" w:rsidRPr="00527F4C">
        <w:rPr>
          <w:rFonts w:ascii="Arial" w:hAnsi="Arial" w:cs="Arial"/>
          <w:b/>
          <w:sz w:val="22"/>
          <w:szCs w:val="22"/>
        </w:rPr>
        <w:t>.</w:t>
      </w:r>
      <w:r w:rsidRPr="00527F4C">
        <w:rPr>
          <w:rFonts w:ascii="Arial" w:hAnsi="Arial" w:cs="Arial"/>
          <w:b/>
          <w:sz w:val="22"/>
          <w:szCs w:val="22"/>
        </w:rPr>
        <w:t xml:space="preserve"> Pacemaker</w:t>
      </w:r>
      <w:r w:rsidR="00320EDE" w:rsidRPr="00527F4C">
        <w:rPr>
          <w:rFonts w:ascii="Arial" w:hAnsi="Arial" w:cs="Arial"/>
          <w:b/>
          <w:sz w:val="22"/>
          <w:szCs w:val="22"/>
        </w:rPr>
        <w:t xml:space="preserve"> implantation</w:t>
      </w:r>
      <w:r w:rsidR="004B530A" w:rsidRPr="00527F4C">
        <w:rPr>
          <w:rFonts w:ascii="Arial" w:hAnsi="Arial" w:cs="Arial"/>
          <w:b/>
          <w:sz w:val="22"/>
          <w:szCs w:val="22"/>
        </w:rPr>
        <w:t xml:space="preserve"> |</w:t>
      </w:r>
      <w:r w:rsidR="00320EDE" w:rsidRPr="00527F4C">
        <w:rPr>
          <w:rFonts w:ascii="Arial" w:hAnsi="Arial" w:cs="Arial"/>
          <w:b/>
          <w:sz w:val="22"/>
          <w:szCs w:val="22"/>
        </w:rPr>
        <w:t xml:space="preserve"> 10</w:t>
      </w:r>
      <w:r w:rsidRPr="00527F4C">
        <w:rPr>
          <w:rFonts w:ascii="Arial" w:hAnsi="Arial" w:cs="Arial"/>
          <w:b/>
          <w:sz w:val="22"/>
          <w:szCs w:val="22"/>
        </w:rPr>
        <w:t xml:space="preserve"> cases </w:t>
      </w:r>
    </w:p>
    <w:p w14:paraId="527D97EA" w14:textId="3C21355B" w:rsidR="00F031BF" w:rsidRPr="00527F4C" w:rsidRDefault="004B530A" w:rsidP="00EA35F0">
      <w:pPr>
        <w:spacing w:line="312" w:lineRule="auto"/>
        <w:rPr>
          <w:rFonts w:ascii="Arial" w:hAnsi="Arial" w:cs="Arial"/>
          <w:sz w:val="22"/>
          <w:szCs w:val="22"/>
        </w:rPr>
      </w:pPr>
      <w:r w:rsidRPr="00527F4C">
        <w:rPr>
          <w:rFonts w:ascii="Arial" w:hAnsi="Arial" w:cs="Arial"/>
          <w:bCs/>
          <w:sz w:val="22"/>
          <w:szCs w:val="22"/>
        </w:rPr>
        <w:t>The trainee is</w:t>
      </w:r>
      <w:r w:rsidR="00F031BF" w:rsidRPr="00527F4C">
        <w:rPr>
          <w:rFonts w:ascii="Arial" w:hAnsi="Arial" w:cs="Arial"/>
          <w:bCs/>
          <w:sz w:val="22"/>
          <w:szCs w:val="22"/>
        </w:rPr>
        <w:t xml:space="preserve"> expected to</w:t>
      </w:r>
      <w:r w:rsidR="0026178A" w:rsidRPr="00527F4C">
        <w:rPr>
          <w:rFonts w:ascii="Arial" w:hAnsi="Arial" w:cs="Arial"/>
          <w:bCs/>
          <w:sz w:val="22"/>
          <w:szCs w:val="22"/>
        </w:rPr>
        <w:t xml:space="preserve"> </w:t>
      </w:r>
      <w:r w:rsidR="00F031BF" w:rsidRPr="00527F4C">
        <w:rPr>
          <w:rFonts w:ascii="Arial" w:hAnsi="Arial" w:cs="Arial"/>
          <w:bCs/>
          <w:sz w:val="22"/>
          <w:szCs w:val="22"/>
        </w:rPr>
        <w:t>assess the patient</w:t>
      </w:r>
      <w:r w:rsidR="00AB2106" w:rsidRPr="00527F4C">
        <w:rPr>
          <w:rFonts w:ascii="Arial" w:hAnsi="Arial" w:cs="Arial"/>
          <w:bCs/>
          <w:sz w:val="22"/>
          <w:szCs w:val="22"/>
        </w:rPr>
        <w:t>s</w:t>
      </w:r>
      <w:r w:rsidR="00F031BF" w:rsidRPr="00527F4C">
        <w:rPr>
          <w:rFonts w:ascii="Arial" w:hAnsi="Arial" w:cs="Arial"/>
          <w:bCs/>
          <w:sz w:val="22"/>
          <w:szCs w:val="22"/>
        </w:rPr>
        <w:t xml:space="preserve"> and their prior investigation results (ECG, Holter, prior EP</w:t>
      </w:r>
      <w:r w:rsidR="00F031BF" w:rsidRPr="00527F4C">
        <w:rPr>
          <w:rFonts w:ascii="Arial" w:hAnsi="Arial" w:cs="Arial"/>
          <w:sz w:val="22"/>
          <w:szCs w:val="22"/>
        </w:rPr>
        <w:t xml:space="preserve"> studies), explain the indications for </w:t>
      </w:r>
      <w:r w:rsidR="00A71653" w:rsidRPr="00527F4C">
        <w:rPr>
          <w:rFonts w:ascii="Arial" w:hAnsi="Arial" w:cs="Arial"/>
          <w:sz w:val="22"/>
          <w:szCs w:val="22"/>
        </w:rPr>
        <w:t>pacing</w:t>
      </w:r>
      <w:r w:rsidR="00F031BF" w:rsidRPr="00527F4C">
        <w:rPr>
          <w:rFonts w:ascii="Arial" w:hAnsi="Arial" w:cs="Arial"/>
          <w:sz w:val="22"/>
          <w:szCs w:val="22"/>
        </w:rPr>
        <w:t>,</w:t>
      </w:r>
      <w:r w:rsidR="00F52046" w:rsidRPr="00527F4C">
        <w:rPr>
          <w:rFonts w:ascii="Arial" w:hAnsi="Arial" w:cs="Arial"/>
          <w:sz w:val="22"/>
          <w:szCs w:val="22"/>
        </w:rPr>
        <w:t xml:space="preserve"> have an understanding of the possible procedural and </w:t>
      </w:r>
      <w:proofErr w:type="gramStart"/>
      <w:r w:rsidR="00F52046" w:rsidRPr="00527F4C">
        <w:rPr>
          <w:rFonts w:ascii="Arial" w:hAnsi="Arial" w:cs="Arial"/>
          <w:sz w:val="22"/>
          <w:szCs w:val="22"/>
        </w:rPr>
        <w:t>long term</w:t>
      </w:r>
      <w:proofErr w:type="gramEnd"/>
      <w:r w:rsidR="00F52046" w:rsidRPr="00527F4C">
        <w:rPr>
          <w:rFonts w:ascii="Arial" w:hAnsi="Arial" w:cs="Arial"/>
          <w:sz w:val="22"/>
          <w:szCs w:val="22"/>
        </w:rPr>
        <w:t xml:space="preserve"> complications of pacemaker implantation</w:t>
      </w:r>
      <w:r w:rsidR="002070E7" w:rsidRPr="00527F4C">
        <w:rPr>
          <w:rFonts w:ascii="Arial" w:hAnsi="Arial" w:cs="Arial"/>
          <w:sz w:val="22"/>
          <w:szCs w:val="22"/>
        </w:rPr>
        <w:t>,</w:t>
      </w:r>
      <w:r w:rsidR="00F031BF" w:rsidRPr="00527F4C">
        <w:rPr>
          <w:rFonts w:ascii="Arial" w:hAnsi="Arial" w:cs="Arial"/>
          <w:sz w:val="22"/>
          <w:szCs w:val="22"/>
        </w:rPr>
        <w:t xml:space="preserve"> be present during the pacemaker</w:t>
      </w:r>
      <w:r w:rsidR="00A71653" w:rsidRPr="00527F4C">
        <w:rPr>
          <w:rFonts w:ascii="Arial" w:hAnsi="Arial" w:cs="Arial"/>
          <w:sz w:val="22"/>
          <w:szCs w:val="22"/>
        </w:rPr>
        <w:t xml:space="preserve"> implantation</w:t>
      </w:r>
      <w:r w:rsidR="00F031BF" w:rsidRPr="00527F4C">
        <w:rPr>
          <w:rFonts w:ascii="Arial" w:hAnsi="Arial" w:cs="Arial"/>
          <w:sz w:val="22"/>
          <w:szCs w:val="22"/>
        </w:rPr>
        <w:t xml:space="preserve"> and participate in the immediate</w:t>
      </w:r>
      <w:r w:rsidR="00A24A61" w:rsidRPr="00527F4C">
        <w:rPr>
          <w:rFonts w:ascii="Arial" w:hAnsi="Arial" w:cs="Arial"/>
          <w:sz w:val="22"/>
          <w:szCs w:val="22"/>
        </w:rPr>
        <w:t xml:space="preserve"> </w:t>
      </w:r>
      <w:r w:rsidR="00A71653" w:rsidRPr="00527F4C">
        <w:rPr>
          <w:rFonts w:ascii="Arial" w:hAnsi="Arial" w:cs="Arial"/>
          <w:sz w:val="22"/>
          <w:szCs w:val="22"/>
        </w:rPr>
        <w:t>post-</w:t>
      </w:r>
      <w:r w:rsidR="00A24A61" w:rsidRPr="00527F4C">
        <w:rPr>
          <w:rFonts w:ascii="Arial" w:hAnsi="Arial" w:cs="Arial"/>
          <w:sz w:val="22"/>
          <w:szCs w:val="22"/>
        </w:rPr>
        <w:t>implantation</w:t>
      </w:r>
      <w:r w:rsidR="00F031BF" w:rsidRPr="00527F4C">
        <w:rPr>
          <w:rFonts w:ascii="Arial" w:hAnsi="Arial" w:cs="Arial"/>
          <w:sz w:val="22"/>
          <w:szCs w:val="22"/>
        </w:rPr>
        <w:t xml:space="preserve"> management. Ideally the trainee should be present at the insertion of both </w:t>
      </w:r>
      <w:r w:rsidR="00A24A61" w:rsidRPr="00527F4C">
        <w:rPr>
          <w:rFonts w:ascii="Arial" w:hAnsi="Arial" w:cs="Arial"/>
          <w:sz w:val="22"/>
          <w:szCs w:val="22"/>
        </w:rPr>
        <w:t xml:space="preserve">single chamber and </w:t>
      </w:r>
      <w:r w:rsidR="00F031BF" w:rsidRPr="00527F4C">
        <w:rPr>
          <w:rFonts w:ascii="Arial" w:hAnsi="Arial" w:cs="Arial"/>
          <w:sz w:val="22"/>
          <w:szCs w:val="22"/>
        </w:rPr>
        <w:t>dual chamber pacemaker</w:t>
      </w:r>
      <w:r w:rsidR="00A71653" w:rsidRPr="00527F4C">
        <w:rPr>
          <w:rFonts w:ascii="Arial" w:hAnsi="Arial" w:cs="Arial"/>
          <w:sz w:val="22"/>
          <w:szCs w:val="22"/>
        </w:rPr>
        <w:t>s</w:t>
      </w:r>
      <w:r w:rsidR="00F031BF" w:rsidRPr="00527F4C">
        <w:rPr>
          <w:rFonts w:ascii="Arial" w:hAnsi="Arial" w:cs="Arial"/>
          <w:sz w:val="22"/>
          <w:szCs w:val="22"/>
        </w:rPr>
        <w:t>.</w:t>
      </w:r>
    </w:p>
    <w:p w14:paraId="3739C2DA" w14:textId="77777777" w:rsidR="001E159B" w:rsidRPr="00527F4C" w:rsidRDefault="001E159B" w:rsidP="00EA35F0">
      <w:pPr>
        <w:spacing w:line="312" w:lineRule="auto"/>
        <w:rPr>
          <w:rFonts w:ascii="Arial" w:hAnsi="Arial" w:cs="Arial"/>
          <w:b/>
          <w:sz w:val="22"/>
          <w:szCs w:val="22"/>
        </w:rPr>
      </w:pPr>
    </w:p>
    <w:p w14:paraId="2913BBC3" w14:textId="77777777" w:rsidR="004B530A" w:rsidRPr="00527F4C" w:rsidRDefault="001E159B" w:rsidP="00EA35F0">
      <w:pPr>
        <w:spacing w:line="312" w:lineRule="auto"/>
        <w:rPr>
          <w:rFonts w:ascii="Arial" w:hAnsi="Arial" w:cs="Arial"/>
          <w:b/>
          <w:sz w:val="22"/>
          <w:szCs w:val="22"/>
        </w:rPr>
      </w:pPr>
      <w:r w:rsidRPr="00527F4C">
        <w:rPr>
          <w:rFonts w:ascii="Arial" w:hAnsi="Arial" w:cs="Arial"/>
          <w:b/>
          <w:sz w:val="22"/>
          <w:szCs w:val="22"/>
        </w:rPr>
        <w:t>3.2</w:t>
      </w:r>
      <w:r w:rsidR="004B530A" w:rsidRPr="00527F4C">
        <w:rPr>
          <w:rFonts w:ascii="Arial" w:hAnsi="Arial" w:cs="Arial"/>
          <w:b/>
          <w:sz w:val="22"/>
          <w:szCs w:val="22"/>
        </w:rPr>
        <w:t>.</w:t>
      </w:r>
      <w:r w:rsidRPr="00527F4C">
        <w:rPr>
          <w:rFonts w:ascii="Arial" w:hAnsi="Arial" w:cs="Arial"/>
          <w:b/>
          <w:sz w:val="22"/>
          <w:szCs w:val="22"/>
        </w:rPr>
        <w:t xml:space="preserve"> ICD implantation</w:t>
      </w:r>
      <w:r w:rsidR="004B530A" w:rsidRPr="00527F4C">
        <w:rPr>
          <w:rFonts w:ascii="Arial" w:hAnsi="Arial" w:cs="Arial"/>
          <w:b/>
          <w:sz w:val="22"/>
          <w:szCs w:val="22"/>
        </w:rPr>
        <w:t xml:space="preserve"> |</w:t>
      </w:r>
      <w:r w:rsidRPr="00527F4C">
        <w:rPr>
          <w:rFonts w:ascii="Arial" w:hAnsi="Arial" w:cs="Arial"/>
          <w:b/>
          <w:sz w:val="22"/>
          <w:szCs w:val="22"/>
        </w:rPr>
        <w:t xml:space="preserve"> 3 cases</w:t>
      </w:r>
    </w:p>
    <w:p w14:paraId="3DF4ECAD" w14:textId="054F9C74" w:rsidR="00F031BF" w:rsidRPr="00527F4C" w:rsidRDefault="004B530A" w:rsidP="00EA35F0">
      <w:pPr>
        <w:spacing w:line="312" w:lineRule="auto"/>
        <w:rPr>
          <w:rFonts w:ascii="Arial" w:hAnsi="Arial" w:cs="Arial"/>
          <w:sz w:val="22"/>
          <w:szCs w:val="22"/>
        </w:rPr>
      </w:pPr>
      <w:r w:rsidRPr="00527F4C">
        <w:rPr>
          <w:rFonts w:ascii="Arial" w:hAnsi="Arial" w:cs="Arial"/>
          <w:sz w:val="22"/>
          <w:szCs w:val="22"/>
        </w:rPr>
        <w:t>The trainee is</w:t>
      </w:r>
      <w:r w:rsidR="001E159B" w:rsidRPr="00527F4C">
        <w:rPr>
          <w:rFonts w:ascii="Arial" w:hAnsi="Arial" w:cs="Arial"/>
          <w:sz w:val="22"/>
          <w:szCs w:val="22"/>
        </w:rPr>
        <w:t xml:space="preserve"> expected to be involved in the assessment of the patients and their suitability for ICD implantation, have an understanding of the po</w:t>
      </w:r>
      <w:r w:rsidR="00FD7D99" w:rsidRPr="00527F4C">
        <w:rPr>
          <w:rFonts w:ascii="Arial" w:hAnsi="Arial" w:cs="Arial"/>
          <w:sz w:val="22"/>
          <w:szCs w:val="22"/>
        </w:rPr>
        <w:t>ssible</w:t>
      </w:r>
      <w:r w:rsidR="001E159B" w:rsidRPr="00527F4C">
        <w:rPr>
          <w:rFonts w:ascii="Arial" w:hAnsi="Arial" w:cs="Arial"/>
          <w:sz w:val="22"/>
          <w:szCs w:val="22"/>
        </w:rPr>
        <w:t xml:space="preserve"> procedural and </w:t>
      </w:r>
      <w:proofErr w:type="gramStart"/>
      <w:r w:rsidR="001E159B" w:rsidRPr="00527F4C">
        <w:rPr>
          <w:rFonts w:ascii="Arial" w:hAnsi="Arial" w:cs="Arial"/>
          <w:sz w:val="22"/>
          <w:szCs w:val="22"/>
        </w:rPr>
        <w:t>long term</w:t>
      </w:r>
      <w:proofErr w:type="gramEnd"/>
      <w:r w:rsidR="001E159B" w:rsidRPr="00527F4C">
        <w:rPr>
          <w:rFonts w:ascii="Arial" w:hAnsi="Arial" w:cs="Arial"/>
          <w:sz w:val="22"/>
          <w:szCs w:val="22"/>
        </w:rPr>
        <w:t xml:space="preserve"> complications of ICD implantation, have a basic understanding of the programming of the ICD and be involved in post-procedure care.</w:t>
      </w:r>
    </w:p>
    <w:p w14:paraId="78288DA0" w14:textId="77777777" w:rsidR="008762A0" w:rsidRPr="00527F4C" w:rsidRDefault="008762A0" w:rsidP="00EA35F0">
      <w:pPr>
        <w:spacing w:line="312" w:lineRule="auto"/>
        <w:rPr>
          <w:rFonts w:ascii="Arial" w:hAnsi="Arial" w:cs="Arial"/>
          <w:sz w:val="22"/>
          <w:szCs w:val="22"/>
        </w:rPr>
      </w:pPr>
    </w:p>
    <w:p w14:paraId="260BEF17" w14:textId="77777777" w:rsidR="004B530A" w:rsidRPr="00527F4C" w:rsidRDefault="008762A0" w:rsidP="00E0529B">
      <w:pPr>
        <w:spacing w:line="312" w:lineRule="auto"/>
        <w:rPr>
          <w:rFonts w:ascii="Arial" w:hAnsi="Arial" w:cs="Arial"/>
          <w:b/>
          <w:sz w:val="22"/>
          <w:szCs w:val="22"/>
        </w:rPr>
      </w:pPr>
      <w:r w:rsidRPr="00527F4C">
        <w:rPr>
          <w:rFonts w:ascii="Arial" w:hAnsi="Arial" w:cs="Arial"/>
          <w:b/>
          <w:sz w:val="22"/>
          <w:szCs w:val="22"/>
        </w:rPr>
        <w:t>3.3</w:t>
      </w:r>
      <w:r w:rsidR="004B530A" w:rsidRPr="00527F4C">
        <w:rPr>
          <w:rFonts w:ascii="Arial" w:hAnsi="Arial" w:cs="Arial"/>
          <w:b/>
          <w:sz w:val="22"/>
          <w:szCs w:val="22"/>
        </w:rPr>
        <w:t>.</w:t>
      </w:r>
      <w:r w:rsidRPr="00527F4C">
        <w:rPr>
          <w:rFonts w:ascii="Arial" w:hAnsi="Arial" w:cs="Arial"/>
          <w:b/>
          <w:sz w:val="22"/>
          <w:szCs w:val="22"/>
        </w:rPr>
        <w:t xml:space="preserve"> Cardiac resynchronisation devices</w:t>
      </w:r>
      <w:r w:rsidR="004B530A" w:rsidRPr="00527F4C">
        <w:rPr>
          <w:rFonts w:ascii="Arial" w:hAnsi="Arial" w:cs="Arial"/>
          <w:b/>
          <w:sz w:val="22"/>
          <w:szCs w:val="22"/>
        </w:rPr>
        <w:t xml:space="preserve"> |</w:t>
      </w:r>
      <w:r w:rsidRPr="00527F4C">
        <w:rPr>
          <w:rFonts w:ascii="Arial" w:hAnsi="Arial" w:cs="Arial"/>
          <w:b/>
          <w:sz w:val="22"/>
          <w:szCs w:val="22"/>
        </w:rPr>
        <w:t xml:space="preserve"> 3 cases</w:t>
      </w:r>
    </w:p>
    <w:p w14:paraId="46CE18BA" w14:textId="08819607" w:rsidR="008762A0" w:rsidRPr="00527F4C" w:rsidRDefault="008762A0" w:rsidP="00E0529B">
      <w:pPr>
        <w:spacing w:line="312" w:lineRule="auto"/>
        <w:rPr>
          <w:rFonts w:ascii="Arial" w:hAnsi="Arial" w:cs="Arial"/>
          <w:sz w:val="22"/>
          <w:szCs w:val="22"/>
        </w:rPr>
      </w:pPr>
      <w:r w:rsidRPr="00527F4C">
        <w:rPr>
          <w:rFonts w:ascii="Arial" w:hAnsi="Arial" w:cs="Arial"/>
          <w:sz w:val="22"/>
          <w:szCs w:val="22"/>
        </w:rPr>
        <w:t xml:space="preserve">The </w:t>
      </w:r>
      <w:r w:rsidR="004B530A" w:rsidRPr="00527F4C">
        <w:rPr>
          <w:rFonts w:ascii="Arial" w:hAnsi="Arial" w:cs="Arial"/>
          <w:sz w:val="22"/>
          <w:szCs w:val="22"/>
        </w:rPr>
        <w:t>trainee is to</w:t>
      </w:r>
      <w:r w:rsidRPr="00527F4C">
        <w:rPr>
          <w:rFonts w:ascii="Arial" w:hAnsi="Arial" w:cs="Arial"/>
          <w:sz w:val="22"/>
          <w:szCs w:val="22"/>
        </w:rPr>
        <w:t xml:space="preserve"> be involved in the assessment of patients for consideration of cardiac resynchronisation therapy</w:t>
      </w:r>
      <w:r w:rsidR="00FD7D99" w:rsidRPr="00527F4C">
        <w:rPr>
          <w:rFonts w:ascii="Arial" w:hAnsi="Arial" w:cs="Arial"/>
          <w:sz w:val="22"/>
          <w:szCs w:val="22"/>
        </w:rPr>
        <w:t xml:space="preserve"> (CRT)</w:t>
      </w:r>
      <w:r w:rsidRPr="00527F4C">
        <w:rPr>
          <w:rFonts w:ascii="Arial" w:hAnsi="Arial" w:cs="Arial"/>
          <w:sz w:val="22"/>
          <w:szCs w:val="22"/>
        </w:rPr>
        <w:t xml:space="preserve">. The trainee should understand the indications for CRT and the principles underlying this mode of treatment for patients with congestive cardiac failure. The </w:t>
      </w:r>
      <w:r w:rsidR="004B530A" w:rsidRPr="00527F4C">
        <w:rPr>
          <w:rFonts w:ascii="Arial" w:hAnsi="Arial" w:cs="Arial"/>
          <w:sz w:val="22"/>
          <w:szCs w:val="22"/>
        </w:rPr>
        <w:t>trainee is</w:t>
      </w:r>
      <w:r w:rsidRPr="00527F4C">
        <w:rPr>
          <w:rFonts w:ascii="Arial" w:hAnsi="Arial" w:cs="Arial"/>
          <w:sz w:val="22"/>
          <w:szCs w:val="22"/>
        </w:rPr>
        <w:t xml:space="preserve"> expected to be present at the implantation of the device and </w:t>
      </w:r>
      <w:r w:rsidR="004B530A" w:rsidRPr="00527F4C">
        <w:rPr>
          <w:rFonts w:ascii="Arial" w:hAnsi="Arial" w:cs="Arial"/>
          <w:sz w:val="22"/>
          <w:szCs w:val="22"/>
        </w:rPr>
        <w:t>understand</w:t>
      </w:r>
      <w:r w:rsidRPr="00527F4C">
        <w:rPr>
          <w:rFonts w:ascii="Arial" w:hAnsi="Arial" w:cs="Arial"/>
          <w:sz w:val="22"/>
          <w:szCs w:val="22"/>
        </w:rPr>
        <w:t xml:space="preserve"> the technical issues </w:t>
      </w:r>
      <w:r w:rsidR="00FD7D99" w:rsidRPr="00527F4C">
        <w:rPr>
          <w:rFonts w:ascii="Arial" w:hAnsi="Arial" w:cs="Arial"/>
          <w:sz w:val="22"/>
          <w:szCs w:val="22"/>
        </w:rPr>
        <w:t>both during and after implantation</w:t>
      </w:r>
      <w:r w:rsidRPr="00527F4C">
        <w:rPr>
          <w:rFonts w:ascii="Arial" w:hAnsi="Arial" w:cs="Arial"/>
          <w:sz w:val="22"/>
          <w:szCs w:val="22"/>
        </w:rPr>
        <w:t xml:space="preserve">. The </w:t>
      </w:r>
      <w:r w:rsidR="004B530A" w:rsidRPr="00527F4C">
        <w:rPr>
          <w:rFonts w:ascii="Arial" w:hAnsi="Arial" w:cs="Arial"/>
          <w:sz w:val="22"/>
          <w:szCs w:val="22"/>
        </w:rPr>
        <w:t>trainee</w:t>
      </w:r>
      <w:r w:rsidRPr="00527F4C">
        <w:rPr>
          <w:rFonts w:ascii="Arial" w:hAnsi="Arial" w:cs="Arial"/>
          <w:sz w:val="22"/>
          <w:szCs w:val="22"/>
        </w:rPr>
        <w:t xml:space="preserve"> should also </w:t>
      </w:r>
      <w:r w:rsidR="004B530A" w:rsidRPr="00527F4C">
        <w:rPr>
          <w:rFonts w:ascii="Arial" w:hAnsi="Arial" w:cs="Arial"/>
          <w:sz w:val="22"/>
          <w:szCs w:val="22"/>
        </w:rPr>
        <w:t>understand</w:t>
      </w:r>
      <w:r w:rsidRPr="00527F4C">
        <w:rPr>
          <w:rFonts w:ascii="Arial" w:hAnsi="Arial" w:cs="Arial"/>
          <w:sz w:val="22"/>
          <w:szCs w:val="22"/>
        </w:rPr>
        <w:t xml:space="preserve"> the principles of optimisation of CRT settings.</w:t>
      </w:r>
    </w:p>
    <w:p w14:paraId="6B977D19" w14:textId="77777777" w:rsidR="008762A0" w:rsidRPr="00527F4C" w:rsidRDefault="008762A0" w:rsidP="00EA35F0">
      <w:pPr>
        <w:spacing w:line="312" w:lineRule="auto"/>
        <w:rPr>
          <w:rFonts w:ascii="Arial" w:hAnsi="Arial" w:cs="Arial"/>
          <w:sz w:val="22"/>
          <w:szCs w:val="22"/>
        </w:rPr>
      </w:pPr>
    </w:p>
    <w:p w14:paraId="4951CFED" w14:textId="77777777" w:rsidR="004B530A" w:rsidRPr="00527F4C" w:rsidRDefault="00F031BF" w:rsidP="00EA35F0">
      <w:pPr>
        <w:spacing w:line="312" w:lineRule="auto"/>
        <w:rPr>
          <w:rFonts w:ascii="Arial" w:hAnsi="Arial" w:cs="Arial"/>
          <w:b/>
          <w:sz w:val="22"/>
          <w:szCs w:val="22"/>
        </w:rPr>
      </w:pPr>
      <w:r w:rsidRPr="00527F4C">
        <w:rPr>
          <w:rFonts w:ascii="Arial" w:hAnsi="Arial" w:cs="Arial"/>
          <w:b/>
          <w:sz w:val="22"/>
          <w:szCs w:val="22"/>
        </w:rPr>
        <w:t>4. Operational skills for temporary pacing wire insertion</w:t>
      </w:r>
    </w:p>
    <w:p w14:paraId="2DA706A5" w14:textId="6EDD18AA" w:rsidR="00F031BF" w:rsidRPr="00527F4C" w:rsidRDefault="00A71653" w:rsidP="00EA35F0">
      <w:pPr>
        <w:spacing w:line="312" w:lineRule="auto"/>
        <w:rPr>
          <w:rFonts w:ascii="Arial" w:hAnsi="Arial" w:cs="Arial"/>
          <w:sz w:val="22"/>
          <w:szCs w:val="22"/>
        </w:rPr>
      </w:pPr>
      <w:r w:rsidRPr="00527F4C">
        <w:rPr>
          <w:rFonts w:ascii="Arial" w:hAnsi="Arial" w:cs="Arial"/>
          <w:sz w:val="22"/>
          <w:szCs w:val="22"/>
        </w:rPr>
        <w:t xml:space="preserve">The </w:t>
      </w:r>
      <w:r w:rsidR="004B530A" w:rsidRPr="00527F4C">
        <w:rPr>
          <w:rFonts w:ascii="Arial" w:hAnsi="Arial" w:cs="Arial"/>
          <w:sz w:val="22"/>
          <w:szCs w:val="22"/>
        </w:rPr>
        <w:t>trainee is</w:t>
      </w:r>
      <w:r w:rsidRPr="00527F4C">
        <w:rPr>
          <w:rFonts w:ascii="Arial" w:hAnsi="Arial" w:cs="Arial"/>
          <w:sz w:val="22"/>
          <w:szCs w:val="22"/>
        </w:rPr>
        <w:t xml:space="preserve"> expected to acquire the</w:t>
      </w:r>
      <w:r w:rsidRPr="00527F4C">
        <w:rPr>
          <w:rFonts w:ascii="Arial" w:hAnsi="Arial" w:cs="Arial"/>
          <w:b/>
          <w:sz w:val="22"/>
          <w:szCs w:val="22"/>
        </w:rPr>
        <w:t xml:space="preserve"> </w:t>
      </w:r>
      <w:r w:rsidRPr="00527F4C">
        <w:rPr>
          <w:rFonts w:ascii="Arial" w:hAnsi="Arial" w:cs="Arial"/>
          <w:sz w:val="22"/>
          <w:szCs w:val="22"/>
        </w:rPr>
        <w:t>o</w:t>
      </w:r>
      <w:r w:rsidR="00F031BF" w:rsidRPr="00527F4C">
        <w:rPr>
          <w:rFonts w:ascii="Arial" w:hAnsi="Arial" w:cs="Arial"/>
          <w:sz w:val="22"/>
          <w:szCs w:val="22"/>
        </w:rPr>
        <w:t>perational skills to perform right heart cathe</w:t>
      </w:r>
      <w:r w:rsidR="00EF0828" w:rsidRPr="00527F4C">
        <w:rPr>
          <w:rFonts w:ascii="Arial" w:hAnsi="Arial" w:cs="Arial"/>
          <w:sz w:val="22"/>
          <w:szCs w:val="22"/>
        </w:rPr>
        <w:t>terisation via the</w:t>
      </w:r>
      <w:r w:rsidR="00176E3E" w:rsidRPr="00527F4C">
        <w:rPr>
          <w:rFonts w:ascii="Arial" w:hAnsi="Arial" w:cs="Arial"/>
          <w:sz w:val="22"/>
          <w:szCs w:val="22"/>
        </w:rPr>
        <w:t xml:space="preserve"> femoral vein; these skills could</w:t>
      </w:r>
      <w:r w:rsidR="00EF0828" w:rsidRPr="00527F4C">
        <w:rPr>
          <w:rFonts w:ascii="Arial" w:hAnsi="Arial" w:cs="Arial"/>
          <w:sz w:val="22"/>
          <w:szCs w:val="22"/>
        </w:rPr>
        <w:t xml:space="preserve"> be acquired through direct participation in EP studies. </w:t>
      </w:r>
      <w:r w:rsidR="004B530A" w:rsidRPr="00527F4C">
        <w:rPr>
          <w:rFonts w:ascii="Arial" w:hAnsi="Arial" w:cs="Arial"/>
          <w:sz w:val="22"/>
          <w:szCs w:val="22"/>
        </w:rPr>
        <w:t>T</w:t>
      </w:r>
      <w:r w:rsidR="00EF0828" w:rsidRPr="00527F4C">
        <w:rPr>
          <w:rFonts w:ascii="Arial" w:hAnsi="Arial" w:cs="Arial"/>
          <w:sz w:val="22"/>
          <w:szCs w:val="22"/>
        </w:rPr>
        <w:t xml:space="preserve">he </w:t>
      </w:r>
      <w:r w:rsidR="004B530A" w:rsidRPr="00527F4C">
        <w:rPr>
          <w:rFonts w:ascii="Arial" w:hAnsi="Arial" w:cs="Arial"/>
          <w:sz w:val="22"/>
          <w:szCs w:val="22"/>
        </w:rPr>
        <w:lastRenderedPageBreak/>
        <w:t xml:space="preserve">trainee </w:t>
      </w:r>
      <w:r w:rsidR="00EF0828" w:rsidRPr="00527F4C">
        <w:rPr>
          <w:rFonts w:ascii="Arial" w:hAnsi="Arial" w:cs="Arial"/>
          <w:sz w:val="22"/>
          <w:szCs w:val="22"/>
        </w:rPr>
        <w:t>will be expected to have the</w:t>
      </w:r>
      <w:r w:rsidR="00F031BF" w:rsidRPr="00527F4C">
        <w:rPr>
          <w:rFonts w:ascii="Arial" w:hAnsi="Arial" w:cs="Arial"/>
          <w:sz w:val="22"/>
          <w:szCs w:val="22"/>
        </w:rPr>
        <w:t xml:space="preserve"> necessary knowledge to manage a temporary pacing wire post insertion</w:t>
      </w:r>
      <w:r w:rsidR="00FD7D99" w:rsidRPr="00527F4C">
        <w:rPr>
          <w:rFonts w:ascii="Arial" w:hAnsi="Arial" w:cs="Arial"/>
          <w:sz w:val="22"/>
          <w:szCs w:val="22"/>
        </w:rPr>
        <w:t>.</w:t>
      </w:r>
      <w:r w:rsidR="00F031BF" w:rsidRPr="00527F4C">
        <w:rPr>
          <w:rFonts w:ascii="Arial" w:hAnsi="Arial" w:cs="Arial"/>
          <w:sz w:val="22"/>
          <w:szCs w:val="22"/>
        </w:rPr>
        <w:t xml:space="preserve"> </w:t>
      </w:r>
    </w:p>
    <w:p w14:paraId="7BB6A468" w14:textId="77777777" w:rsidR="00EF0828" w:rsidRPr="00527F4C" w:rsidRDefault="00EF0828" w:rsidP="00EA35F0">
      <w:pPr>
        <w:spacing w:line="312" w:lineRule="auto"/>
        <w:rPr>
          <w:rFonts w:ascii="Arial" w:hAnsi="Arial" w:cs="Arial"/>
          <w:sz w:val="22"/>
          <w:szCs w:val="22"/>
        </w:rPr>
      </w:pPr>
    </w:p>
    <w:p w14:paraId="77E1A0B1" w14:textId="77777777" w:rsidR="004B530A" w:rsidRPr="00527F4C" w:rsidRDefault="00F031BF" w:rsidP="00EA35F0">
      <w:pPr>
        <w:spacing w:line="312" w:lineRule="auto"/>
        <w:rPr>
          <w:rFonts w:ascii="Arial" w:hAnsi="Arial" w:cs="Arial"/>
          <w:b/>
          <w:sz w:val="22"/>
          <w:szCs w:val="22"/>
        </w:rPr>
      </w:pPr>
      <w:r w:rsidRPr="00527F4C">
        <w:rPr>
          <w:rFonts w:ascii="Arial" w:hAnsi="Arial" w:cs="Arial"/>
          <w:b/>
          <w:sz w:val="22"/>
          <w:szCs w:val="22"/>
        </w:rPr>
        <w:t>5. Attend pacemaker clinic</w:t>
      </w:r>
    </w:p>
    <w:p w14:paraId="37A82D4F" w14:textId="17707A2C" w:rsidR="00527F4C" w:rsidRDefault="00AB2106" w:rsidP="00EA35F0">
      <w:pPr>
        <w:spacing w:line="312" w:lineRule="auto"/>
        <w:rPr>
          <w:rFonts w:ascii="Arial" w:hAnsi="Arial" w:cs="Arial"/>
          <w:b/>
          <w:sz w:val="22"/>
          <w:szCs w:val="22"/>
        </w:rPr>
      </w:pPr>
      <w:r w:rsidRPr="00527F4C">
        <w:rPr>
          <w:rFonts w:ascii="Arial" w:hAnsi="Arial" w:cs="Arial"/>
          <w:sz w:val="22"/>
          <w:szCs w:val="22"/>
        </w:rPr>
        <w:t>R</w:t>
      </w:r>
      <w:r w:rsidR="00F031BF" w:rsidRPr="00527F4C">
        <w:rPr>
          <w:rFonts w:ascii="Arial" w:hAnsi="Arial" w:cs="Arial"/>
          <w:sz w:val="22"/>
          <w:szCs w:val="22"/>
        </w:rPr>
        <w:t xml:space="preserve">eview a minimum of 20 patients and demonstrate an understanding of the pacemaker programming modes, how to recognise and troubleshoot pacemaker dysfunction, and appreciate the principles of resynchronisation therapy. Note that these cases may be included in the </w:t>
      </w:r>
      <w:r w:rsidR="00B8648B">
        <w:rPr>
          <w:rFonts w:ascii="Arial" w:hAnsi="Arial" w:cs="Arial"/>
          <w:sz w:val="22"/>
          <w:szCs w:val="22"/>
        </w:rPr>
        <w:t>75</w:t>
      </w:r>
      <w:r w:rsidR="00F031BF" w:rsidRPr="00527F4C">
        <w:rPr>
          <w:rFonts w:ascii="Arial" w:hAnsi="Arial" w:cs="Arial"/>
          <w:sz w:val="22"/>
          <w:szCs w:val="22"/>
        </w:rPr>
        <w:t xml:space="preserve"> pacemaker reviews needed to meet logbook requirements.</w:t>
      </w:r>
    </w:p>
    <w:p w14:paraId="0CCB6151" w14:textId="77777777" w:rsidR="00527F4C" w:rsidRDefault="00527F4C" w:rsidP="00EA35F0">
      <w:pPr>
        <w:spacing w:line="312" w:lineRule="auto"/>
        <w:rPr>
          <w:rFonts w:ascii="Arial" w:hAnsi="Arial" w:cs="Arial"/>
          <w:b/>
          <w:sz w:val="22"/>
          <w:szCs w:val="22"/>
        </w:rPr>
      </w:pPr>
    </w:p>
    <w:p w14:paraId="158BBFCA" w14:textId="49DF0B90" w:rsidR="004B530A" w:rsidRPr="00527F4C" w:rsidRDefault="00F031BF" w:rsidP="00EA35F0">
      <w:pPr>
        <w:spacing w:line="312" w:lineRule="auto"/>
        <w:rPr>
          <w:rFonts w:ascii="Arial" w:hAnsi="Arial" w:cs="Arial"/>
          <w:sz w:val="22"/>
          <w:szCs w:val="22"/>
        </w:rPr>
      </w:pPr>
      <w:r w:rsidRPr="00527F4C">
        <w:rPr>
          <w:rFonts w:ascii="Arial" w:hAnsi="Arial" w:cs="Arial"/>
          <w:b/>
          <w:sz w:val="22"/>
          <w:szCs w:val="22"/>
        </w:rPr>
        <w:t>6. Ward rounds</w:t>
      </w:r>
    </w:p>
    <w:p w14:paraId="132634C4" w14:textId="2A8FA9A0" w:rsidR="00F031BF" w:rsidRPr="00527F4C" w:rsidRDefault="004B530A" w:rsidP="00EA35F0">
      <w:pPr>
        <w:spacing w:line="312" w:lineRule="auto"/>
        <w:rPr>
          <w:rFonts w:ascii="Arial" w:hAnsi="Arial" w:cs="Arial"/>
          <w:sz w:val="22"/>
          <w:szCs w:val="22"/>
        </w:rPr>
      </w:pPr>
      <w:r w:rsidRPr="00527F4C">
        <w:rPr>
          <w:rFonts w:ascii="Arial" w:hAnsi="Arial" w:cs="Arial"/>
          <w:bCs/>
          <w:sz w:val="22"/>
          <w:szCs w:val="22"/>
        </w:rPr>
        <w:t>T</w:t>
      </w:r>
      <w:r w:rsidR="00F031BF" w:rsidRPr="00527F4C">
        <w:rPr>
          <w:rFonts w:ascii="Arial" w:hAnsi="Arial" w:cs="Arial"/>
          <w:sz w:val="22"/>
          <w:szCs w:val="22"/>
        </w:rPr>
        <w:t>he</w:t>
      </w:r>
      <w:r w:rsidRPr="00527F4C">
        <w:rPr>
          <w:rFonts w:ascii="Arial" w:hAnsi="Arial" w:cs="Arial"/>
          <w:sz w:val="22"/>
          <w:szCs w:val="22"/>
        </w:rPr>
        <w:t xml:space="preserve"> trainee is</w:t>
      </w:r>
      <w:r w:rsidR="00F031BF" w:rsidRPr="00527F4C">
        <w:rPr>
          <w:rFonts w:ascii="Arial" w:hAnsi="Arial" w:cs="Arial"/>
          <w:sz w:val="22"/>
          <w:szCs w:val="22"/>
        </w:rPr>
        <w:t xml:space="preserve"> required to participate in the daily review of patients admitted for investigation and management of arrhythmias, along with patients found to have significant arrhythmias complicating their admission.</w:t>
      </w:r>
    </w:p>
    <w:p w14:paraId="3BC3061D" w14:textId="77777777" w:rsidR="00F031BF" w:rsidRPr="00527F4C" w:rsidRDefault="00F031BF" w:rsidP="00EA35F0">
      <w:pPr>
        <w:spacing w:line="312" w:lineRule="auto"/>
        <w:rPr>
          <w:rFonts w:ascii="Arial" w:hAnsi="Arial" w:cs="Arial"/>
          <w:sz w:val="22"/>
          <w:szCs w:val="22"/>
        </w:rPr>
      </w:pPr>
    </w:p>
    <w:p w14:paraId="7401D28F" w14:textId="77777777" w:rsidR="004B530A" w:rsidRPr="00527F4C" w:rsidRDefault="00F031BF" w:rsidP="00EA35F0">
      <w:pPr>
        <w:spacing w:line="312" w:lineRule="auto"/>
        <w:rPr>
          <w:rFonts w:ascii="Arial" w:hAnsi="Arial" w:cs="Arial"/>
          <w:sz w:val="22"/>
          <w:szCs w:val="22"/>
        </w:rPr>
      </w:pPr>
      <w:r w:rsidRPr="00527F4C">
        <w:rPr>
          <w:rFonts w:ascii="Arial" w:hAnsi="Arial" w:cs="Arial"/>
          <w:b/>
          <w:sz w:val="22"/>
          <w:szCs w:val="22"/>
        </w:rPr>
        <w:t>7. Brief case presentation</w:t>
      </w:r>
      <w:r w:rsidR="004B530A" w:rsidRPr="00527F4C">
        <w:rPr>
          <w:rFonts w:ascii="Arial" w:hAnsi="Arial" w:cs="Arial"/>
          <w:b/>
          <w:sz w:val="22"/>
          <w:szCs w:val="22"/>
        </w:rPr>
        <w:t xml:space="preserve"> | </w:t>
      </w:r>
      <w:r w:rsidRPr="00527F4C">
        <w:rPr>
          <w:rFonts w:ascii="Arial" w:hAnsi="Arial" w:cs="Arial"/>
          <w:b/>
          <w:sz w:val="22"/>
          <w:szCs w:val="22"/>
        </w:rPr>
        <w:t>2 cases</w:t>
      </w:r>
      <w:r w:rsidRPr="00527F4C">
        <w:rPr>
          <w:rFonts w:ascii="Arial" w:hAnsi="Arial" w:cs="Arial"/>
          <w:sz w:val="22"/>
          <w:szCs w:val="22"/>
        </w:rPr>
        <w:t xml:space="preserve"> </w:t>
      </w:r>
    </w:p>
    <w:p w14:paraId="43CE683E" w14:textId="6970E744" w:rsidR="00F031BF" w:rsidRPr="00527F4C" w:rsidRDefault="004B530A" w:rsidP="00EA35F0">
      <w:pPr>
        <w:spacing w:line="312" w:lineRule="auto"/>
        <w:rPr>
          <w:rFonts w:ascii="Arial" w:hAnsi="Arial" w:cs="Arial"/>
          <w:sz w:val="22"/>
          <w:szCs w:val="22"/>
        </w:rPr>
      </w:pPr>
      <w:r w:rsidRPr="00527F4C">
        <w:rPr>
          <w:rFonts w:ascii="Arial" w:hAnsi="Arial" w:cs="Arial"/>
          <w:sz w:val="22"/>
          <w:szCs w:val="22"/>
        </w:rPr>
        <w:t xml:space="preserve">The trainee </w:t>
      </w:r>
      <w:r w:rsidR="00AB2106" w:rsidRPr="00527F4C">
        <w:rPr>
          <w:rFonts w:ascii="Arial" w:hAnsi="Arial" w:cs="Arial"/>
          <w:sz w:val="22"/>
          <w:szCs w:val="22"/>
        </w:rPr>
        <w:t>will</w:t>
      </w:r>
      <w:r w:rsidRPr="00527F4C">
        <w:rPr>
          <w:rFonts w:ascii="Arial" w:hAnsi="Arial" w:cs="Arial"/>
          <w:sz w:val="22"/>
          <w:szCs w:val="22"/>
        </w:rPr>
        <w:t xml:space="preserve"> present to</w:t>
      </w:r>
      <w:r w:rsidR="00F031BF" w:rsidRPr="00527F4C">
        <w:rPr>
          <w:rFonts w:ascii="Arial" w:hAnsi="Arial" w:cs="Arial"/>
          <w:sz w:val="22"/>
          <w:szCs w:val="22"/>
        </w:rPr>
        <w:t xml:space="preserve"> a working meeting of the cardiology unit. Each case should include discussion of both acute and long-term arrhythmia management strategies. </w:t>
      </w:r>
    </w:p>
    <w:p w14:paraId="6081E6F7" w14:textId="77777777" w:rsidR="00F031BF" w:rsidRPr="00527F4C" w:rsidRDefault="00F031BF" w:rsidP="00EA35F0">
      <w:pPr>
        <w:spacing w:line="312" w:lineRule="auto"/>
        <w:rPr>
          <w:rFonts w:ascii="Arial" w:hAnsi="Arial" w:cs="Arial"/>
          <w:sz w:val="22"/>
          <w:szCs w:val="22"/>
        </w:rPr>
      </w:pPr>
    </w:p>
    <w:p w14:paraId="49756ADE" w14:textId="77777777" w:rsidR="004B530A" w:rsidRPr="00527F4C" w:rsidRDefault="00F031BF" w:rsidP="00EA35F0">
      <w:pPr>
        <w:spacing w:line="312" w:lineRule="auto"/>
        <w:rPr>
          <w:rFonts w:ascii="Arial" w:hAnsi="Arial" w:cs="Arial"/>
          <w:b/>
          <w:sz w:val="22"/>
          <w:szCs w:val="22"/>
        </w:rPr>
      </w:pPr>
      <w:r w:rsidRPr="00527F4C">
        <w:rPr>
          <w:rFonts w:ascii="Arial" w:hAnsi="Arial" w:cs="Arial"/>
          <w:b/>
          <w:sz w:val="22"/>
          <w:szCs w:val="22"/>
        </w:rPr>
        <w:t>8. Supervisor assessment</w:t>
      </w:r>
    </w:p>
    <w:p w14:paraId="728686C4" w14:textId="610171F7" w:rsidR="00F031BF" w:rsidRPr="00527F4C" w:rsidRDefault="00AB2106" w:rsidP="00EA35F0">
      <w:pPr>
        <w:spacing w:line="312" w:lineRule="auto"/>
        <w:rPr>
          <w:rFonts w:ascii="Arial" w:hAnsi="Arial" w:cs="Arial"/>
          <w:sz w:val="22"/>
          <w:szCs w:val="22"/>
        </w:rPr>
      </w:pPr>
      <w:r w:rsidRPr="00527F4C">
        <w:rPr>
          <w:rFonts w:ascii="Arial" w:hAnsi="Arial" w:cs="Arial"/>
          <w:sz w:val="22"/>
          <w:szCs w:val="22"/>
        </w:rPr>
        <w:t>T</w:t>
      </w:r>
      <w:r w:rsidR="00F031BF" w:rsidRPr="00527F4C">
        <w:rPr>
          <w:rFonts w:ascii="Arial" w:hAnsi="Arial" w:cs="Arial"/>
          <w:sz w:val="22"/>
          <w:szCs w:val="22"/>
        </w:rPr>
        <w:t>he</w:t>
      </w:r>
      <w:r w:rsidR="004B530A" w:rsidRPr="00527F4C">
        <w:rPr>
          <w:rFonts w:ascii="Arial" w:hAnsi="Arial" w:cs="Arial"/>
          <w:sz w:val="22"/>
          <w:szCs w:val="22"/>
        </w:rPr>
        <w:t xml:space="preserve"> trainee</w:t>
      </w:r>
      <w:r w:rsidR="00F031BF" w:rsidRPr="00527F4C">
        <w:rPr>
          <w:rFonts w:ascii="Arial" w:hAnsi="Arial" w:cs="Arial"/>
          <w:sz w:val="22"/>
          <w:szCs w:val="22"/>
        </w:rPr>
        <w:t xml:space="preserve"> </w:t>
      </w:r>
      <w:r w:rsidRPr="00527F4C">
        <w:rPr>
          <w:rFonts w:ascii="Arial" w:hAnsi="Arial" w:cs="Arial"/>
          <w:sz w:val="22"/>
          <w:szCs w:val="22"/>
        </w:rPr>
        <w:t>should be given formal feedback from a cardiologist qualified in clinical e</w:t>
      </w:r>
      <w:r w:rsidR="00F031BF" w:rsidRPr="00527F4C">
        <w:rPr>
          <w:rFonts w:ascii="Arial" w:hAnsi="Arial" w:cs="Arial"/>
          <w:sz w:val="22"/>
          <w:szCs w:val="22"/>
        </w:rPr>
        <w:t>lectrophysiology.</w:t>
      </w:r>
    </w:p>
    <w:p w14:paraId="2DED02C4" w14:textId="77777777" w:rsidR="00F031BF" w:rsidRPr="00527F4C" w:rsidRDefault="00F031BF" w:rsidP="00EA35F0">
      <w:pPr>
        <w:spacing w:line="312" w:lineRule="auto"/>
        <w:rPr>
          <w:rFonts w:ascii="Arial" w:hAnsi="Arial" w:cs="Arial"/>
          <w:sz w:val="22"/>
          <w:szCs w:val="22"/>
        </w:rPr>
      </w:pPr>
    </w:p>
    <w:p w14:paraId="785E1C81" w14:textId="77777777" w:rsidR="004B530A" w:rsidRPr="00527F4C" w:rsidRDefault="00F031BF" w:rsidP="00EA35F0">
      <w:pPr>
        <w:spacing w:line="312" w:lineRule="auto"/>
        <w:rPr>
          <w:rFonts w:ascii="Arial" w:hAnsi="Arial" w:cs="Arial"/>
          <w:b/>
          <w:sz w:val="22"/>
          <w:szCs w:val="22"/>
        </w:rPr>
      </w:pPr>
      <w:r w:rsidRPr="00527F4C">
        <w:rPr>
          <w:rFonts w:ascii="Arial" w:hAnsi="Arial" w:cs="Arial"/>
          <w:b/>
          <w:sz w:val="22"/>
          <w:szCs w:val="22"/>
        </w:rPr>
        <w:t>9. Documentation</w:t>
      </w:r>
    </w:p>
    <w:p w14:paraId="7B490595" w14:textId="77777777" w:rsidR="007C634D" w:rsidRPr="00527F4C" w:rsidRDefault="00F031BF" w:rsidP="00EA35F0">
      <w:pPr>
        <w:spacing w:line="312" w:lineRule="auto"/>
        <w:rPr>
          <w:rFonts w:ascii="Arial" w:hAnsi="Arial" w:cs="Arial"/>
          <w:sz w:val="22"/>
          <w:szCs w:val="22"/>
        </w:rPr>
      </w:pPr>
      <w:r w:rsidRPr="00527F4C">
        <w:rPr>
          <w:rFonts w:ascii="Arial" w:hAnsi="Arial" w:cs="Arial"/>
          <w:sz w:val="22"/>
          <w:szCs w:val="22"/>
        </w:rPr>
        <w:t>The details of the pat</w:t>
      </w:r>
      <w:r w:rsidR="00A24A61" w:rsidRPr="00527F4C">
        <w:rPr>
          <w:rFonts w:ascii="Arial" w:hAnsi="Arial" w:cs="Arial"/>
          <w:sz w:val="22"/>
          <w:szCs w:val="22"/>
        </w:rPr>
        <w:t>ients assessed in items 1, 2,</w:t>
      </w:r>
      <w:r w:rsidRPr="00527F4C">
        <w:rPr>
          <w:rFonts w:ascii="Arial" w:hAnsi="Arial" w:cs="Arial"/>
          <w:sz w:val="22"/>
          <w:szCs w:val="22"/>
        </w:rPr>
        <w:t xml:space="preserve"> 3 </w:t>
      </w:r>
      <w:r w:rsidR="00A24A61" w:rsidRPr="00527F4C">
        <w:rPr>
          <w:rFonts w:ascii="Arial" w:hAnsi="Arial" w:cs="Arial"/>
          <w:sz w:val="22"/>
          <w:szCs w:val="22"/>
        </w:rPr>
        <w:t xml:space="preserve">and 5, </w:t>
      </w:r>
      <w:r w:rsidRPr="00527F4C">
        <w:rPr>
          <w:rFonts w:ascii="Arial" w:hAnsi="Arial" w:cs="Arial"/>
          <w:sz w:val="22"/>
          <w:szCs w:val="22"/>
        </w:rPr>
        <w:t xml:space="preserve">and the cases presented in item </w:t>
      </w:r>
      <w:r w:rsidR="00EF0828" w:rsidRPr="00527F4C">
        <w:rPr>
          <w:rFonts w:ascii="Arial" w:hAnsi="Arial" w:cs="Arial"/>
          <w:sz w:val="22"/>
          <w:szCs w:val="22"/>
        </w:rPr>
        <w:t>7</w:t>
      </w:r>
      <w:r w:rsidRPr="00527F4C">
        <w:rPr>
          <w:rFonts w:ascii="Arial" w:hAnsi="Arial" w:cs="Arial"/>
          <w:sz w:val="22"/>
          <w:szCs w:val="22"/>
        </w:rPr>
        <w:t xml:space="preserve"> should be documented in the </w:t>
      </w:r>
      <w:r w:rsidR="004B530A" w:rsidRPr="00527F4C">
        <w:rPr>
          <w:rFonts w:ascii="Arial" w:hAnsi="Arial" w:cs="Arial"/>
          <w:sz w:val="22"/>
          <w:szCs w:val="22"/>
        </w:rPr>
        <w:t>trainee’</w:t>
      </w:r>
      <w:r w:rsidRPr="00527F4C">
        <w:rPr>
          <w:rFonts w:ascii="Arial" w:hAnsi="Arial" w:cs="Arial"/>
          <w:sz w:val="22"/>
          <w:szCs w:val="22"/>
        </w:rPr>
        <w:t>s logbook. A statement indicating satisfactory attendance and performance during the EP rotation should be signed by a supervisin</w:t>
      </w:r>
      <w:r w:rsidR="00AB2106" w:rsidRPr="00527F4C">
        <w:rPr>
          <w:rFonts w:ascii="Arial" w:hAnsi="Arial" w:cs="Arial"/>
          <w:sz w:val="22"/>
          <w:szCs w:val="22"/>
        </w:rPr>
        <w:t>g cardiologist qualified in clinical e</w:t>
      </w:r>
      <w:r w:rsidRPr="00527F4C">
        <w:rPr>
          <w:rFonts w:ascii="Arial" w:hAnsi="Arial" w:cs="Arial"/>
          <w:sz w:val="22"/>
          <w:szCs w:val="22"/>
        </w:rPr>
        <w:t>lectrophysiology.</w:t>
      </w:r>
    </w:p>
    <w:p w14:paraId="6AB085DF" w14:textId="71611745" w:rsidR="00E91C73" w:rsidRDefault="00E91C73" w:rsidP="00527F4C">
      <w:pPr>
        <w:rPr>
          <w:rFonts w:ascii="Arial" w:hAnsi="Arial" w:cs="Arial"/>
          <w:sz w:val="20"/>
        </w:rPr>
      </w:pPr>
    </w:p>
    <w:p w14:paraId="34C6B0C5" w14:textId="77777777" w:rsidR="00527F4C" w:rsidRDefault="00527F4C" w:rsidP="00527F4C">
      <w:pPr>
        <w:rPr>
          <w:rFonts w:ascii="Arial" w:hAnsi="Arial" w:cs="Arial"/>
          <w:b/>
          <w:szCs w:val="24"/>
        </w:rPr>
      </w:pPr>
    </w:p>
    <w:p w14:paraId="2B7E96A0" w14:textId="77777777" w:rsidR="00E91C73" w:rsidRDefault="00E91C73" w:rsidP="00E91C73">
      <w:pPr>
        <w:ind w:left="-540"/>
        <w:rPr>
          <w:rFonts w:ascii="Arial" w:hAnsi="Arial" w:cs="Arial"/>
          <w:b/>
          <w:szCs w:val="24"/>
        </w:rPr>
      </w:pPr>
    </w:p>
    <w:p w14:paraId="73DE0436" w14:textId="77777777" w:rsidR="00E91C73" w:rsidRDefault="00E91C73" w:rsidP="00E91C73">
      <w:pPr>
        <w:ind w:left="-540"/>
        <w:rPr>
          <w:rFonts w:ascii="Arial" w:hAnsi="Arial" w:cs="Arial"/>
          <w:b/>
          <w:szCs w:val="24"/>
        </w:rPr>
      </w:pPr>
    </w:p>
    <w:p w14:paraId="6E996AA8" w14:textId="77777777" w:rsidR="00E91C73" w:rsidRDefault="00E91C73" w:rsidP="00E91C73">
      <w:pPr>
        <w:ind w:left="-540"/>
        <w:rPr>
          <w:rFonts w:ascii="Arial" w:hAnsi="Arial" w:cs="Arial"/>
          <w:b/>
          <w:szCs w:val="24"/>
        </w:rPr>
      </w:pPr>
    </w:p>
    <w:p w14:paraId="3A3A8636" w14:textId="7EB50AE7" w:rsidR="00E91C73" w:rsidRPr="00E91C73" w:rsidRDefault="00E91C73" w:rsidP="00E91C73">
      <w:pPr>
        <w:ind w:left="-284"/>
        <w:rPr>
          <w:rFonts w:ascii="Arial" w:hAnsi="Arial" w:cs="Arial"/>
          <w:b/>
          <w:szCs w:val="24"/>
        </w:rPr>
      </w:pPr>
      <w:r>
        <w:rPr>
          <w:rFonts w:ascii="Arial" w:hAnsi="Arial" w:cs="Arial"/>
          <w:b/>
          <w:szCs w:val="24"/>
        </w:rPr>
        <w:t>CONTACT</w:t>
      </w:r>
      <w:r w:rsidRPr="00E91C73">
        <w:rPr>
          <w:rFonts w:ascii="Arial" w:hAnsi="Arial" w:cs="Arial"/>
          <w:b/>
          <w:szCs w:val="24"/>
        </w:rPr>
        <w:t xml:space="preserve"> INFORMATION</w:t>
      </w:r>
    </w:p>
    <w:p w14:paraId="723B91AB" w14:textId="77777777" w:rsidR="00E91C73" w:rsidRPr="008430B3" w:rsidRDefault="00E91C73" w:rsidP="00E91C73">
      <w:pPr>
        <w:rPr>
          <w:rFonts w:ascii="Arial" w:hAnsi="Arial" w:cs="Arial"/>
          <w:b/>
          <w:sz w:val="22"/>
          <w:szCs w:val="22"/>
          <w:u w:val="single"/>
        </w:rPr>
      </w:pPr>
    </w:p>
    <w:tbl>
      <w:tblPr>
        <w:tblpPr w:leftFromText="180" w:rightFromText="180" w:vertAnchor="text" w:tblpXSpec="center" w:tblpY="1"/>
        <w:tblOverlap w:val="never"/>
        <w:tblW w:w="10420" w:type="dxa"/>
        <w:tblLook w:val="01E0" w:firstRow="1" w:lastRow="1" w:firstColumn="1" w:lastColumn="1" w:noHBand="0" w:noVBand="0"/>
      </w:tblPr>
      <w:tblGrid>
        <w:gridCol w:w="5070"/>
        <w:gridCol w:w="5350"/>
      </w:tblGrid>
      <w:tr w:rsidR="00E91C73" w:rsidRPr="008430B3" w14:paraId="3085DB65" w14:textId="77777777" w:rsidTr="00807D5C">
        <w:trPr>
          <w:trHeight w:val="20"/>
        </w:trPr>
        <w:tc>
          <w:tcPr>
            <w:tcW w:w="5070" w:type="dxa"/>
            <w:shd w:val="clear" w:color="auto" w:fill="auto"/>
          </w:tcPr>
          <w:p w14:paraId="725034F8" w14:textId="77777777" w:rsidR="00E91C73" w:rsidRPr="008430B3" w:rsidRDefault="00E91C73" w:rsidP="00807D5C">
            <w:pPr>
              <w:keepNext/>
              <w:keepLines/>
              <w:rPr>
                <w:rFonts w:ascii="Arial" w:hAnsi="Arial" w:cs="Arial"/>
                <w:b/>
                <w:sz w:val="22"/>
                <w:szCs w:val="22"/>
              </w:rPr>
            </w:pPr>
            <w:r w:rsidRPr="008430B3">
              <w:rPr>
                <w:rFonts w:ascii="Arial" w:hAnsi="Arial" w:cs="Arial"/>
                <w:b/>
                <w:sz w:val="22"/>
                <w:szCs w:val="22"/>
              </w:rPr>
              <w:t xml:space="preserve">Australian </w:t>
            </w:r>
            <w:r>
              <w:rPr>
                <w:rFonts w:ascii="Arial" w:hAnsi="Arial" w:cs="Arial"/>
                <w:b/>
                <w:sz w:val="22"/>
                <w:szCs w:val="22"/>
              </w:rPr>
              <w:t>o</w:t>
            </w:r>
            <w:r w:rsidRPr="008430B3">
              <w:rPr>
                <w:rFonts w:ascii="Arial" w:hAnsi="Arial" w:cs="Arial"/>
                <w:b/>
                <w:sz w:val="22"/>
                <w:szCs w:val="22"/>
              </w:rPr>
              <w:t>ffice</w:t>
            </w:r>
          </w:p>
        </w:tc>
        <w:tc>
          <w:tcPr>
            <w:tcW w:w="5350" w:type="dxa"/>
            <w:shd w:val="clear" w:color="auto" w:fill="auto"/>
          </w:tcPr>
          <w:p w14:paraId="0A0D0502" w14:textId="77777777" w:rsidR="00E91C73" w:rsidRPr="008430B3" w:rsidRDefault="00E91C73" w:rsidP="00807D5C">
            <w:pPr>
              <w:keepNext/>
              <w:keepLines/>
              <w:rPr>
                <w:rFonts w:ascii="Arial" w:hAnsi="Arial" w:cs="Arial"/>
                <w:b/>
                <w:sz w:val="22"/>
                <w:szCs w:val="22"/>
              </w:rPr>
            </w:pPr>
            <w:r>
              <w:rPr>
                <w:rFonts w:ascii="Arial" w:hAnsi="Arial" w:cs="Arial"/>
                <w:b/>
                <w:sz w:val="22"/>
                <w:szCs w:val="22"/>
              </w:rPr>
              <w:t xml:space="preserve">Aotearoa </w:t>
            </w:r>
            <w:r w:rsidRPr="008430B3">
              <w:rPr>
                <w:rFonts w:ascii="Arial" w:hAnsi="Arial" w:cs="Arial"/>
                <w:b/>
                <w:sz w:val="22"/>
                <w:szCs w:val="22"/>
              </w:rPr>
              <w:t xml:space="preserve">New Zealand </w:t>
            </w:r>
            <w:r>
              <w:rPr>
                <w:rFonts w:ascii="Arial" w:hAnsi="Arial" w:cs="Arial"/>
                <w:b/>
                <w:sz w:val="22"/>
                <w:szCs w:val="22"/>
              </w:rPr>
              <w:t>o</w:t>
            </w:r>
            <w:r w:rsidRPr="008430B3">
              <w:rPr>
                <w:rFonts w:ascii="Arial" w:hAnsi="Arial" w:cs="Arial"/>
                <w:b/>
                <w:sz w:val="22"/>
                <w:szCs w:val="22"/>
              </w:rPr>
              <w:t>ffice</w:t>
            </w:r>
          </w:p>
        </w:tc>
      </w:tr>
      <w:tr w:rsidR="00E91C73" w:rsidRPr="008430B3" w14:paraId="6A8C5D7E" w14:textId="77777777" w:rsidTr="00F20EB4">
        <w:trPr>
          <w:trHeight w:val="599"/>
        </w:trPr>
        <w:tc>
          <w:tcPr>
            <w:tcW w:w="5070" w:type="dxa"/>
            <w:shd w:val="clear" w:color="auto" w:fill="auto"/>
          </w:tcPr>
          <w:p w14:paraId="1A3E77FA" w14:textId="7A81A3DE" w:rsidR="00E91C73" w:rsidRPr="008430B3" w:rsidRDefault="00E91C73" w:rsidP="00807D5C">
            <w:pPr>
              <w:keepNext/>
              <w:keepLines/>
              <w:rPr>
                <w:rFonts w:ascii="Arial" w:hAnsi="Arial" w:cs="Arial"/>
                <w:sz w:val="22"/>
                <w:szCs w:val="22"/>
              </w:rPr>
            </w:pPr>
            <w:r w:rsidRPr="008430B3">
              <w:rPr>
                <w:rFonts w:ascii="Arial" w:hAnsi="Arial" w:cs="Arial"/>
                <w:sz w:val="22"/>
                <w:szCs w:val="22"/>
              </w:rPr>
              <w:t xml:space="preserve">Phone: </w:t>
            </w:r>
            <w:r w:rsidR="004A35F3">
              <w:rPr>
                <w:rFonts w:ascii="Arial" w:hAnsi="Arial" w:cs="Arial"/>
                <w:sz w:val="22"/>
                <w:szCs w:val="22"/>
              </w:rPr>
              <w:t>1300 697 227 (</w:t>
            </w:r>
            <w:r w:rsidRPr="008430B3">
              <w:rPr>
                <w:rFonts w:ascii="Arial" w:hAnsi="Arial" w:cs="Arial"/>
                <w:sz w:val="22"/>
                <w:szCs w:val="22"/>
              </w:rPr>
              <w:t xml:space="preserve">+61 2 </w:t>
            </w:r>
            <w:r w:rsidR="004A35F3">
              <w:rPr>
                <w:rFonts w:ascii="Arial" w:hAnsi="Arial" w:cs="Arial"/>
                <w:sz w:val="22"/>
                <w:szCs w:val="22"/>
              </w:rPr>
              <w:t>9256</w:t>
            </w:r>
            <w:r w:rsidRPr="008430B3">
              <w:rPr>
                <w:rFonts w:ascii="Arial" w:hAnsi="Arial" w:cs="Arial"/>
                <w:sz w:val="22"/>
                <w:szCs w:val="22"/>
              </w:rPr>
              <w:t xml:space="preserve"> </w:t>
            </w:r>
            <w:r w:rsidR="004A35F3">
              <w:rPr>
                <w:rFonts w:ascii="Arial" w:hAnsi="Arial" w:cs="Arial"/>
                <w:sz w:val="22"/>
                <w:szCs w:val="22"/>
              </w:rPr>
              <w:t>5444)</w:t>
            </w:r>
          </w:p>
          <w:p w14:paraId="698D73D4" w14:textId="77777777" w:rsidR="00E91C73" w:rsidRPr="008430B3" w:rsidRDefault="00E91C73" w:rsidP="00807D5C">
            <w:pPr>
              <w:keepNext/>
              <w:keepLines/>
              <w:rPr>
                <w:rFonts w:ascii="Arial" w:hAnsi="Arial" w:cs="Arial"/>
                <w:sz w:val="22"/>
                <w:szCs w:val="22"/>
              </w:rPr>
            </w:pPr>
            <w:r w:rsidRPr="008430B3">
              <w:rPr>
                <w:rFonts w:ascii="Arial" w:hAnsi="Arial" w:cs="Arial"/>
                <w:sz w:val="22"/>
                <w:szCs w:val="22"/>
              </w:rPr>
              <w:t>Email:</w:t>
            </w:r>
            <w:r w:rsidRPr="008430B3">
              <w:rPr>
                <w:rFonts w:ascii="Arial" w:hAnsi="Arial" w:cs="Arial"/>
                <w:sz w:val="22"/>
                <w:szCs w:val="22"/>
              </w:rPr>
              <w:tab/>
            </w:r>
            <w:hyperlink r:id="rId7" w:history="1">
              <w:r w:rsidRPr="008430B3">
                <w:rPr>
                  <w:rStyle w:val="Hyperlink"/>
                  <w:rFonts w:ascii="Arial" w:hAnsi="Arial" w:cs="Arial"/>
                  <w:sz w:val="22"/>
                  <w:szCs w:val="22"/>
                </w:rPr>
                <w:t>Cardiology@racp.edu.au</w:t>
              </w:r>
            </w:hyperlink>
          </w:p>
        </w:tc>
        <w:tc>
          <w:tcPr>
            <w:tcW w:w="5350" w:type="dxa"/>
            <w:shd w:val="clear" w:color="auto" w:fill="auto"/>
          </w:tcPr>
          <w:p w14:paraId="72A18D30" w14:textId="77777777" w:rsidR="00E91C73" w:rsidRPr="008430B3" w:rsidRDefault="00E91C73" w:rsidP="00807D5C">
            <w:pPr>
              <w:keepNext/>
              <w:keepLines/>
              <w:rPr>
                <w:rFonts w:ascii="Arial" w:hAnsi="Arial" w:cs="Arial"/>
                <w:sz w:val="22"/>
                <w:szCs w:val="22"/>
              </w:rPr>
            </w:pPr>
            <w:r w:rsidRPr="008430B3">
              <w:rPr>
                <w:rFonts w:ascii="Arial" w:hAnsi="Arial" w:cs="Arial"/>
                <w:sz w:val="22"/>
                <w:szCs w:val="22"/>
              </w:rPr>
              <w:t>Phone:</w:t>
            </w:r>
            <w:r w:rsidRPr="008430B3">
              <w:rPr>
                <w:rFonts w:ascii="Arial" w:hAnsi="Arial" w:cs="Arial"/>
                <w:sz w:val="22"/>
                <w:szCs w:val="22"/>
              </w:rPr>
              <w:tab/>
              <w:t xml:space="preserve"> +64 4 460 8123</w:t>
            </w:r>
          </w:p>
          <w:p w14:paraId="3AB27056" w14:textId="77777777" w:rsidR="00E91C73" w:rsidRPr="008430B3" w:rsidRDefault="00E91C73" w:rsidP="00807D5C">
            <w:pPr>
              <w:keepNext/>
              <w:keepLines/>
              <w:rPr>
                <w:rFonts w:ascii="Arial" w:hAnsi="Arial" w:cs="Arial"/>
                <w:sz w:val="22"/>
                <w:szCs w:val="22"/>
              </w:rPr>
            </w:pPr>
            <w:r w:rsidRPr="008430B3">
              <w:rPr>
                <w:rFonts w:ascii="Arial" w:hAnsi="Arial" w:cs="Arial"/>
                <w:sz w:val="22"/>
                <w:szCs w:val="22"/>
              </w:rPr>
              <w:t>Email:</w:t>
            </w:r>
            <w:r w:rsidRPr="008430B3">
              <w:rPr>
                <w:rFonts w:ascii="Arial" w:hAnsi="Arial" w:cs="Arial"/>
                <w:sz w:val="22"/>
                <w:szCs w:val="22"/>
              </w:rPr>
              <w:tab/>
            </w:r>
            <w:hyperlink r:id="rId8" w:history="1">
              <w:r w:rsidRPr="008430B3">
                <w:rPr>
                  <w:rStyle w:val="Hyperlink"/>
                  <w:rFonts w:ascii="Arial" w:hAnsi="Arial" w:cs="Arial"/>
                  <w:sz w:val="22"/>
                  <w:szCs w:val="22"/>
                </w:rPr>
                <w:t>Cardiology@racp.org.nz</w:t>
              </w:r>
            </w:hyperlink>
            <w:r w:rsidRPr="008430B3">
              <w:rPr>
                <w:rFonts w:ascii="Arial" w:hAnsi="Arial" w:cs="Arial"/>
                <w:sz w:val="22"/>
                <w:szCs w:val="22"/>
              </w:rPr>
              <w:t xml:space="preserve"> </w:t>
            </w:r>
          </w:p>
        </w:tc>
      </w:tr>
    </w:tbl>
    <w:p w14:paraId="25EBAB34" w14:textId="77777777" w:rsidR="00E91C73" w:rsidRPr="007C634D" w:rsidRDefault="00E91C73" w:rsidP="00E91C73">
      <w:pPr>
        <w:spacing w:line="312" w:lineRule="auto"/>
        <w:rPr>
          <w:rFonts w:ascii="Arial" w:hAnsi="Arial" w:cs="Arial"/>
          <w:sz w:val="20"/>
        </w:rPr>
      </w:pPr>
    </w:p>
    <w:p w14:paraId="788FF2E4" w14:textId="2EBC0055" w:rsidR="00E91C73" w:rsidRPr="004B530A" w:rsidRDefault="00E91C73" w:rsidP="00EA35F0">
      <w:pPr>
        <w:spacing w:line="312" w:lineRule="auto"/>
        <w:rPr>
          <w:rFonts w:ascii="Arial" w:hAnsi="Arial" w:cs="Arial"/>
          <w:sz w:val="20"/>
        </w:rPr>
        <w:sectPr w:rsidR="00E91C73" w:rsidRPr="004B530A" w:rsidSect="00125A5F">
          <w:headerReference w:type="default" r:id="rId9"/>
          <w:footerReference w:type="default" r:id="rId10"/>
          <w:pgSz w:w="12240" w:h="15840" w:code="1"/>
          <w:pgMar w:top="1956" w:right="1304" w:bottom="1440" w:left="1304" w:header="709" w:footer="709" w:gutter="0"/>
          <w:paperSrc w:first="7" w:other="7"/>
          <w:cols w:space="708"/>
        </w:sectPr>
      </w:pPr>
    </w:p>
    <w:tbl>
      <w:tblPr>
        <w:tblpPr w:leftFromText="180" w:rightFromText="180" w:vertAnchor="text" w:tblpY="1"/>
        <w:tblOverlap w:val="never"/>
        <w:tblW w:w="3172" w:type="dxa"/>
        <w:tblLook w:val="01E0" w:firstRow="1" w:lastRow="1" w:firstColumn="1" w:lastColumn="1" w:noHBand="0" w:noVBand="0"/>
      </w:tblPr>
      <w:tblGrid>
        <w:gridCol w:w="3172"/>
      </w:tblGrid>
      <w:tr w:rsidR="004B530A" w:rsidRPr="00A15D13" w14:paraId="5677E7A9" w14:textId="77777777" w:rsidTr="004B530A">
        <w:tc>
          <w:tcPr>
            <w:tcW w:w="3172" w:type="dxa"/>
            <w:shd w:val="clear" w:color="auto" w:fill="auto"/>
          </w:tcPr>
          <w:p w14:paraId="1CCF4432" w14:textId="56D4A70C" w:rsidR="004B530A" w:rsidRPr="00A15D13" w:rsidRDefault="004B530A" w:rsidP="008430B3">
            <w:pPr>
              <w:jc w:val="center"/>
              <w:rPr>
                <w:rFonts w:ascii="Arial" w:hAnsi="Arial" w:cs="Arial"/>
                <w:b/>
                <w:sz w:val="20"/>
              </w:rPr>
            </w:pPr>
          </w:p>
        </w:tc>
      </w:tr>
    </w:tbl>
    <w:p w14:paraId="50FF32C2" w14:textId="7F703286" w:rsidR="00F031BF" w:rsidRDefault="00F031BF" w:rsidP="007C634D">
      <w:pPr>
        <w:spacing w:line="312" w:lineRule="auto"/>
        <w:jc w:val="center"/>
        <w:rPr>
          <w:rFonts w:ascii="Arial" w:hAnsi="Arial" w:cs="Arial"/>
          <w:sz w:val="20"/>
        </w:rPr>
      </w:pPr>
    </w:p>
    <w:p w14:paraId="01254D48" w14:textId="4BCDE929" w:rsidR="00351C0F" w:rsidRPr="004B530A" w:rsidRDefault="007C634D" w:rsidP="004B530A">
      <w:pPr>
        <w:widowControl w:val="0"/>
        <w:suppressAutoHyphens/>
        <w:ind w:left="-540"/>
        <w:jc w:val="center"/>
        <w:rPr>
          <w:rFonts w:ascii="Arial" w:hAnsi="Arial" w:cs="Arial"/>
          <w:b/>
          <w:sz w:val="28"/>
          <w:szCs w:val="28"/>
        </w:rPr>
      </w:pPr>
      <w:r w:rsidRPr="004B530A">
        <w:rPr>
          <w:rFonts w:ascii="Arial" w:hAnsi="Arial" w:cs="Arial"/>
          <w:b/>
          <w:sz w:val="28"/>
          <w:szCs w:val="28"/>
        </w:rPr>
        <w:t>ELECTROPHYSIOLOGY (EP) TRAINING SUPERVISOR’S REPORT</w:t>
      </w:r>
    </w:p>
    <w:p w14:paraId="0F127C8E" w14:textId="77777777" w:rsidR="007C634D" w:rsidRPr="004B530A" w:rsidRDefault="007C634D" w:rsidP="007C634D">
      <w:pPr>
        <w:widowControl w:val="0"/>
        <w:suppressAutoHyphens/>
        <w:ind w:left="-540"/>
        <w:jc w:val="center"/>
        <w:rPr>
          <w:rFonts w:ascii="Arial" w:hAnsi="Arial" w:cs="Arial"/>
          <w:b/>
          <w:sz w:val="22"/>
          <w:szCs w:val="22"/>
        </w:rPr>
      </w:pPr>
      <w:r w:rsidRPr="004B530A">
        <w:rPr>
          <w:rFonts w:ascii="Arial" w:hAnsi="Arial" w:cs="Arial"/>
          <w:b/>
          <w:sz w:val="22"/>
          <w:szCs w:val="22"/>
        </w:rPr>
        <w:t>Adult Medicine Division</w:t>
      </w:r>
    </w:p>
    <w:p w14:paraId="000FC2B4" w14:textId="77777777" w:rsidR="00E91C73" w:rsidRDefault="00E91C73" w:rsidP="00E91C73">
      <w:pPr>
        <w:ind w:left="-540"/>
        <w:rPr>
          <w:rFonts w:ascii="Arial" w:hAnsi="Arial" w:cs="Arial"/>
          <w:b/>
          <w:szCs w:val="24"/>
        </w:rPr>
      </w:pPr>
    </w:p>
    <w:p w14:paraId="4A11D4CD" w14:textId="77777777" w:rsidR="00E91C73" w:rsidRDefault="00E91C73" w:rsidP="00E91C73">
      <w:pPr>
        <w:ind w:left="-540"/>
        <w:rPr>
          <w:rFonts w:ascii="Arial" w:hAnsi="Arial" w:cs="Arial"/>
          <w:b/>
          <w:szCs w:val="24"/>
        </w:rPr>
      </w:pPr>
    </w:p>
    <w:p w14:paraId="37EEA51D" w14:textId="77AD2FDB" w:rsidR="00E91C73" w:rsidRPr="00E91C73" w:rsidRDefault="00E91C73" w:rsidP="00E91C73">
      <w:pPr>
        <w:ind w:left="-540"/>
        <w:rPr>
          <w:rFonts w:ascii="Arial" w:hAnsi="Arial" w:cs="Arial"/>
          <w:b/>
          <w:szCs w:val="24"/>
        </w:rPr>
      </w:pPr>
      <w:r w:rsidRPr="00E91C73">
        <w:rPr>
          <w:rFonts w:ascii="Arial" w:hAnsi="Arial" w:cs="Arial"/>
          <w:b/>
          <w:szCs w:val="24"/>
        </w:rPr>
        <w:t>SUBMISSION INFORMATION</w:t>
      </w:r>
    </w:p>
    <w:p w14:paraId="59410B52" w14:textId="68E0FAAF" w:rsidR="00E91C73" w:rsidRPr="00BA247E" w:rsidRDefault="00E91C73" w:rsidP="00E91C73">
      <w:pPr>
        <w:numPr>
          <w:ilvl w:val="0"/>
          <w:numId w:val="3"/>
        </w:numPr>
        <w:rPr>
          <w:rFonts w:ascii="Arial" w:hAnsi="Arial" w:cs="Arial"/>
          <w:bCs/>
          <w:sz w:val="22"/>
          <w:szCs w:val="22"/>
        </w:rPr>
      </w:pPr>
      <w:r w:rsidRPr="00BA247E">
        <w:rPr>
          <w:rFonts w:ascii="Arial" w:hAnsi="Arial" w:cs="Arial"/>
          <w:bCs/>
          <w:sz w:val="22"/>
          <w:szCs w:val="22"/>
        </w:rPr>
        <w:t>Complete EP Supervisor</w:t>
      </w:r>
      <w:r>
        <w:rPr>
          <w:rFonts w:ascii="Arial" w:hAnsi="Arial" w:cs="Arial"/>
          <w:bCs/>
          <w:sz w:val="22"/>
          <w:szCs w:val="22"/>
        </w:rPr>
        <w:t>’s</w:t>
      </w:r>
      <w:r w:rsidRPr="00BA247E">
        <w:rPr>
          <w:rFonts w:ascii="Arial" w:hAnsi="Arial" w:cs="Arial"/>
          <w:bCs/>
          <w:sz w:val="22"/>
          <w:szCs w:val="22"/>
        </w:rPr>
        <w:t xml:space="preserve"> Report with </w:t>
      </w:r>
      <w:r>
        <w:rPr>
          <w:rFonts w:ascii="Arial" w:hAnsi="Arial" w:cs="Arial"/>
          <w:bCs/>
          <w:sz w:val="22"/>
          <w:szCs w:val="22"/>
        </w:rPr>
        <w:t>s</w:t>
      </w:r>
      <w:r w:rsidRPr="00BA247E">
        <w:rPr>
          <w:rFonts w:ascii="Arial" w:hAnsi="Arial" w:cs="Arial"/>
          <w:bCs/>
          <w:sz w:val="22"/>
          <w:szCs w:val="22"/>
        </w:rPr>
        <w:t>upervisors</w:t>
      </w:r>
      <w:r>
        <w:rPr>
          <w:rFonts w:ascii="Arial" w:hAnsi="Arial" w:cs="Arial"/>
          <w:bCs/>
          <w:sz w:val="22"/>
          <w:szCs w:val="22"/>
        </w:rPr>
        <w:br/>
      </w:r>
    </w:p>
    <w:p w14:paraId="2F5C3510" w14:textId="51D9F408" w:rsidR="00E91C73" w:rsidRPr="00BA247E" w:rsidRDefault="00E91C73" w:rsidP="00E91C73">
      <w:pPr>
        <w:numPr>
          <w:ilvl w:val="0"/>
          <w:numId w:val="3"/>
        </w:numPr>
        <w:rPr>
          <w:rFonts w:ascii="Arial" w:hAnsi="Arial" w:cs="Arial"/>
          <w:bCs/>
          <w:sz w:val="22"/>
          <w:szCs w:val="22"/>
        </w:rPr>
      </w:pPr>
      <w:r w:rsidRPr="00BA247E">
        <w:rPr>
          <w:rFonts w:ascii="Arial" w:hAnsi="Arial" w:cs="Arial"/>
          <w:bCs/>
          <w:sz w:val="22"/>
          <w:szCs w:val="22"/>
        </w:rPr>
        <w:t xml:space="preserve">Email an electronic or clearly scanned copy to the relevant education office email address </w:t>
      </w:r>
      <w:r w:rsidR="00F20EB4">
        <w:rPr>
          <w:rFonts w:ascii="Arial" w:hAnsi="Arial" w:cs="Arial"/>
          <w:bCs/>
          <w:sz w:val="22"/>
          <w:szCs w:val="22"/>
        </w:rPr>
        <w:t>above</w:t>
      </w:r>
      <w:r w:rsidRPr="00BA247E">
        <w:rPr>
          <w:rFonts w:ascii="Arial" w:hAnsi="Arial" w:cs="Arial"/>
          <w:bCs/>
          <w:sz w:val="22"/>
          <w:szCs w:val="22"/>
        </w:rPr>
        <w:t>. Supervisors must be copied into the submission email for their records.</w:t>
      </w:r>
      <w:r>
        <w:rPr>
          <w:rFonts w:ascii="Arial" w:hAnsi="Arial" w:cs="Arial"/>
          <w:bCs/>
          <w:sz w:val="22"/>
          <w:szCs w:val="22"/>
        </w:rPr>
        <w:br/>
      </w:r>
    </w:p>
    <w:p w14:paraId="7F6C6C58" w14:textId="77777777" w:rsidR="00E91C73" w:rsidRPr="00BA247E" w:rsidRDefault="00E91C73" w:rsidP="00E91C73">
      <w:pPr>
        <w:numPr>
          <w:ilvl w:val="0"/>
          <w:numId w:val="3"/>
        </w:numPr>
        <w:rPr>
          <w:rFonts w:ascii="Arial" w:hAnsi="Arial" w:cs="Arial"/>
          <w:bCs/>
          <w:sz w:val="22"/>
          <w:szCs w:val="22"/>
        </w:rPr>
      </w:pPr>
      <w:r w:rsidRPr="00BA247E">
        <w:rPr>
          <w:rFonts w:ascii="Arial" w:hAnsi="Arial" w:cs="Arial"/>
          <w:bCs/>
          <w:sz w:val="22"/>
          <w:szCs w:val="22"/>
        </w:rPr>
        <w:t xml:space="preserve">Ensure you have saved a copy for your records. </w:t>
      </w:r>
    </w:p>
    <w:p w14:paraId="53410C4F" w14:textId="77777777" w:rsidR="007C634D" w:rsidRDefault="007C634D" w:rsidP="007C634D">
      <w:pPr>
        <w:spacing w:line="312" w:lineRule="auto"/>
        <w:jc w:val="center"/>
        <w:rPr>
          <w:rFonts w:ascii="Arial" w:hAnsi="Arial" w:cs="Arial"/>
          <w:sz w:val="20"/>
        </w:rPr>
      </w:pPr>
    </w:p>
    <w:p w14:paraId="018204F0" w14:textId="797B04CD" w:rsidR="007C634D" w:rsidRDefault="004B530A" w:rsidP="004B530A">
      <w:pPr>
        <w:tabs>
          <w:tab w:val="left" w:pos="7965"/>
        </w:tabs>
        <w:spacing w:line="312" w:lineRule="auto"/>
        <w:rPr>
          <w:rFonts w:ascii="Arial" w:hAnsi="Arial" w:cs="Arial"/>
          <w:sz w:val="20"/>
        </w:rPr>
      </w:pPr>
      <w:r>
        <w:rPr>
          <w:rFonts w:ascii="Arial" w:hAnsi="Arial" w:cs="Arial"/>
          <w:sz w:val="20"/>
        </w:rPr>
        <w:tab/>
      </w:r>
    </w:p>
    <w:p w14:paraId="740418E4" w14:textId="77777777" w:rsidR="007C634D" w:rsidRPr="004B530A" w:rsidRDefault="007C634D" w:rsidP="007C634D">
      <w:pPr>
        <w:widowControl w:val="0"/>
        <w:suppressAutoHyphens/>
        <w:ind w:left="-540"/>
        <w:rPr>
          <w:rFonts w:ascii="Arial" w:hAnsi="Arial" w:cs="Arial"/>
          <w:b/>
        </w:rPr>
      </w:pPr>
      <w:r w:rsidRPr="004B530A">
        <w:rPr>
          <w:rFonts w:ascii="Arial" w:hAnsi="Arial" w:cs="Arial"/>
          <w:b/>
        </w:rPr>
        <w:t>TRAINEE DETAILS AND TRAINING POSITION</w:t>
      </w:r>
    </w:p>
    <w:p w14:paraId="5C3BDB63" w14:textId="77777777" w:rsidR="007C634D" w:rsidRDefault="007C634D" w:rsidP="007C634D">
      <w:pPr>
        <w:widowControl w:val="0"/>
        <w:suppressAutoHyphens/>
        <w:rPr>
          <w:rFonts w:ascii="Arial" w:hAnsi="Arial" w:cs="Arial"/>
          <w:b/>
          <w:sz w:val="16"/>
        </w:rPr>
      </w:pPr>
    </w:p>
    <w:tbl>
      <w:tblPr>
        <w:tblW w:w="10676" w:type="dxa"/>
        <w:tblInd w:w="-432" w:type="dxa"/>
        <w:tblLayout w:type="fixed"/>
        <w:tblLook w:val="0000" w:firstRow="0" w:lastRow="0" w:firstColumn="0" w:lastColumn="0" w:noHBand="0" w:noVBand="0"/>
      </w:tblPr>
      <w:tblGrid>
        <w:gridCol w:w="2950"/>
        <w:gridCol w:w="585"/>
        <w:gridCol w:w="3066"/>
        <w:gridCol w:w="419"/>
        <w:gridCol w:w="324"/>
        <w:gridCol w:w="3332"/>
      </w:tblGrid>
      <w:tr w:rsidR="007C634D" w:rsidRPr="00FF4256" w14:paraId="60891346" w14:textId="77777777" w:rsidTr="008828F2">
        <w:trPr>
          <w:trHeight w:hRule="exact" w:val="340"/>
        </w:trPr>
        <w:tc>
          <w:tcPr>
            <w:tcW w:w="2950" w:type="dxa"/>
            <w:vAlign w:val="center"/>
          </w:tcPr>
          <w:p w14:paraId="7F5C5461" w14:textId="6BC1A83D" w:rsidR="007C634D" w:rsidRPr="00CC55FD" w:rsidRDefault="007C634D" w:rsidP="008828F2">
            <w:pPr>
              <w:widowControl w:val="0"/>
              <w:ind w:left="72" w:hanging="38"/>
              <w:rPr>
                <w:rFonts w:ascii="Arial" w:hAnsi="Arial"/>
                <w:sz w:val="22"/>
                <w:szCs w:val="22"/>
              </w:rPr>
            </w:pPr>
            <w:r w:rsidRPr="00CC55FD">
              <w:rPr>
                <w:rFonts w:ascii="Arial" w:hAnsi="Arial"/>
                <w:sz w:val="22"/>
                <w:szCs w:val="22"/>
              </w:rPr>
              <w:t>Trainee</w:t>
            </w:r>
            <w:r w:rsidR="004B530A">
              <w:rPr>
                <w:rFonts w:ascii="Arial" w:hAnsi="Arial"/>
                <w:sz w:val="22"/>
                <w:szCs w:val="22"/>
              </w:rPr>
              <w:t>’s full name</w:t>
            </w:r>
          </w:p>
        </w:tc>
        <w:tc>
          <w:tcPr>
            <w:tcW w:w="772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41E1144" w14:textId="77777777" w:rsidR="007C634D" w:rsidRPr="00FF4256" w:rsidRDefault="007C634D" w:rsidP="008828F2">
            <w:pPr>
              <w:widowControl w:val="0"/>
              <w:rPr>
                <w:rFonts w:ascii="Tahoma" w:hAnsi="Tahoma" w:cs="Tahoma"/>
                <w:sz w:val="22"/>
              </w:rPr>
            </w:pPr>
            <w:r w:rsidRPr="00FF4256">
              <w:rPr>
                <w:rFonts w:ascii="Tahoma" w:hAnsi="Tahoma" w:cs="Tahoma"/>
                <w:sz w:val="22"/>
              </w:rPr>
              <w:fldChar w:fldCharType="begin">
                <w:ffData>
                  <w:name w:val="Text41"/>
                  <w:enabled/>
                  <w:calcOnExit w:val="0"/>
                  <w:textInput/>
                </w:ffData>
              </w:fldChar>
            </w:r>
            <w:bookmarkStart w:id="0" w:name="Text41"/>
            <w:r w:rsidRPr="00FF4256">
              <w:rPr>
                <w:rFonts w:ascii="Tahoma" w:hAnsi="Tahoma" w:cs="Tahoma"/>
                <w:sz w:val="22"/>
              </w:rPr>
              <w:instrText xml:space="preserve"> FORMTEXT </w:instrText>
            </w:r>
            <w:r w:rsidRPr="00FF4256">
              <w:rPr>
                <w:rFonts w:ascii="Tahoma" w:hAnsi="Tahoma" w:cs="Tahoma"/>
                <w:sz w:val="22"/>
              </w:rPr>
            </w:r>
            <w:r w:rsidRPr="00FF4256">
              <w:rPr>
                <w:rFonts w:ascii="Tahoma" w:hAnsi="Tahoma" w:cs="Tahoma"/>
                <w:sz w:val="22"/>
              </w:rPr>
              <w:fldChar w:fldCharType="separate"/>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sz w:val="22"/>
              </w:rPr>
              <w:fldChar w:fldCharType="end"/>
            </w:r>
            <w:bookmarkEnd w:id="0"/>
          </w:p>
        </w:tc>
      </w:tr>
      <w:tr w:rsidR="007C634D" w:rsidRPr="00FF4256" w14:paraId="1A2794EF" w14:textId="77777777" w:rsidTr="008828F2">
        <w:tblPrEx>
          <w:tblCellMar>
            <w:left w:w="107" w:type="dxa"/>
            <w:right w:w="107" w:type="dxa"/>
          </w:tblCellMar>
        </w:tblPrEx>
        <w:trPr>
          <w:trHeight w:hRule="exact" w:val="95"/>
        </w:trPr>
        <w:tc>
          <w:tcPr>
            <w:tcW w:w="10676" w:type="dxa"/>
            <w:gridSpan w:val="6"/>
          </w:tcPr>
          <w:p w14:paraId="05B55FC4" w14:textId="77777777" w:rsidR="007C634D" w:rsidRPr="00CC55FD" w:rsidRDefault="007C634D" w:rsidP="008828F2">
            <w:pPr>
              <w:widowControl w:val="0"/>
              <w:rPr>
                <w:rFonts w:ascii="Arial" w:hAnsi="Arial" w:cs="Arial"/>
                <w:sz w:val="22"/>
                <w:szCs w:val="22"/>
              </w:rPr>
            </w:pPr>
          </w:p>
        </w:tc>
      </w:tr>
      <w:tr w:rsidR="007C634D" w:rsidRPr="00FF4256" w14:paraId="0330D4E7" w14:textId="77777777" w:rsidTr="008828F2">
        <w:tblPrEx>
          <w:tblCellMar>
            <w:left w:w="107" w:type="dxa"/>
            <w:right w:w="107" w:type="dxa"/>
          </w:tblCellMar>
        </w:tblPrEx>
        <w:trPr>
          <w:trHeight w:hRule="exact" w:val="340"/>
        </w:trPr>
        <w:tc>
          <w:tcPr>
            <w:tcW w:w="2950" w:type="dxa"/>
            <w:vAlign w:val="center"/>
          </w:tcPr>
          <w:p w14:paraId="7B89472C" w14:textId="77777777" w:rsidR="007C634D" w:rsidRPr="00CC55FD" w:rsidRDefault="007C634D" w:rsidP="008828F2">
            <w:pPr>
              <w:widowControl w:val="0"/>
              <w:ind w:left="35"/>
              <w:rPr>
                <w:rFonts w:ascii="Arial" w:hAnsi="Arial" w:cs="Arial"/>
                <w:sz w:val="22"/>
                <w:szCs w:val="22"/>
              </w:rPr>
            </w:pPr>
            <w:r w:rsidRPr="00CC55FD">
              <w:rPr>
                <w:rFonts w:ascii="Arial" w:hAnsi="Arial" w:cs="Arial"/>
                <w:sz w:val="22"/>
                <w:szCs w:val="22"/>
              </w:rPr>
              <w:t>Report covers period</w:t>
            </w:r>
          </w:p>
        </w:tc>
        <w:tc>
          <w:tcPr>
            <w:tcW w:w="585" w:type="dxa"/>
            <w:vAlign w:val="center"/>
          </w:tcPr>
          <w:p w14:paraId="5C7C6595" w14:textId="77777777" w:rsidR="007C634D" w:rsidRPr="00FF4256" w:rsidRDefault="007C634D" w:rsidP="008828F2">
            <w:pPr>
              <w:pStyle w:val="TOAHeading"/>
              <w:widowControl w:val="0"/>
              <w:tabs>
                <w:tab w:val="clear" w:pos="9360"/>
              </w:tabs>
              <w:suppressAutoHyphens w:val="0"/>
              <w:ind w:hanging="107"/>
              <w:rPr>
                <w:rFonts w:ascii="Arial" w:hAnsi="Arial" w:cs="Arial"/>
                <w:lang w:val="en-AU"/>
              </w:rPr>
            </w:pPr>
            <w:r w:rsidRPr="00FF4256">
              <w:rPr>
                <w:rFonts w:ascii="Arial" w:hAnsi="Arial" w:cs="Arial"/>
                <w:lang w:val="en-AU"/>
              </w:rPr>
              <w:t>From</w:t>
            </w:r>
          </w:p>
        </w:tc>
        <w:tc>
          <w:tcPr>
            <w:tcW w:w="3066" w:type="dxa"/>
            <w:tcBorders>
              <w:top w:val="single" w:sz="6" w:space="0" w:color="auto"/>
              <w:left w:val="single" w:sz="6" w:space="0" w:color="auto"/>
              <w:bottom w:val="single" w:sz="4" w:space="0" w:color="auto"/>
              <w:right w:val="single" w:sz="6" w:space="0" w:color="auto"/>
            </w:tcBorders>
            <w:vAlign w:val="center"/>
          </w:tcPr>
          <w:p w14:paraId="2B51F60C" w14:textId="77777777" w:rsidR="007C634D" w:rsidRPr="00FF4256" w:rsidRDefault="007C634D" w:rsidP="008828F2">
            <w:pPr>
              <w:widowControl w:val="0"/>
              <w:rPr>
                <w:rFonts w:ascii="Tahoma" w:hAnsi="Tahoma" w:cs="Tahoma"/>
                <w:sz w:val="22"/>
              </w:rPr>
            </w:pPr>
            <w:r w:rsidRPr="00FF4256">
              <w:rPr>
                <w:rFonts w:ascii="Tahoma" w:hAnsi="Tahoma" w:cs="Tahoma"/>
                <w:sz w:val="22"/>
              </w:rPr>
              <w:fldChar w:fldCharType="begin">
                <w:ffData>
                  <w:name w:val="Text1"/>
                  <w:enabled/>
                  <w:calcOnExit w:val="0"/>
                  <w:textInput/>
                </w:ffData>
              </w:fldChar>
            </w:r>
            <w:bookmarkStart w:id="1" w:name="Text1"/>
            <w:r w:rsidRPr="00FF4256">
              <w:rPr>
                <w:rFonts w:ascii="Tahoma" w:hAnsi="Tahoma" w:cs="Tahoma"/>
                <w:sz w:val="22"/>
              </w:rPr>
              <w:instrText xml:space="preserve"> FORMTEXT </w:instrText>
            </w:r>
            <w:r w:rsidRPr="00FF4256">
              <w:rPr>
                <w:rFonts w:ascii="Tahoma" w:hAnsi="Tahoma" w:cs="Tahoma"/>
                <w:sz w:val="22"/>
              </w:rPr>
            </w:r>
            <w:r w:rsidRPr="00FF4256">
              <w:rPr>
                <w:rFonts w:ascii="Tahoma" w:hAnsi="Tahoma" w:cs="Tahoma"/>
                <w:sz w:val="22"/>
              </w:rPr>
              <w:fldChar w:fldCharType="separate"/>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sz w:val="22"/>
              </w:rPr>
              <w:fldChar w:fldCharType="end"/>
            </w:r>
            <w:bookmarkEnd w:id="1"/>
          </w:p>
        </w:tc>
        <w:tc>
          <w:tcPr>
            <w:tcW w:w="743" w:type="dxa"/>
            <w:gridSpan w:val="2"/>
            <w:vAlign w:val="center"/>
          </w:tcPr>
          <w:p w14:paraId="0258F9F0" w14:textId="77777777" w:rsidR="007C634D" w:rsidRPr="00F125BC" w:rsidRDefault="007C634D" w:rsidP="008828F2">
            <w:pPr>
              <w:widowControl w:val="0"/>
              <w:ind w:left="34" w:right="34"/>
              <w:jc w:val="right"/>
              <w:rPr>
                <w:rFonts w:ascii="Arial" w:hAnsi="Arial" w:cs="Arial"/>
                <w:sz w:val="20"/>
              </w:rPr>
            </w:pPr>
            <w:r w:rsidRPr="00F125BC">
              <w:rPr>
                <w:rFonts w:ascii="Arial" w:hAnsi="Arial" w:cs="Arial"/>
                <w:sz w:val="20"/>
              </w:rPr>
              <w:t>To</w:t>
            </w:r>
          </w:p>
        </w:tc>
        <w:tc>
          <w:tcPr>
            <w:tcW w:w="3332" w:type="dxa"/>
            <w:tcBorders>
              <w:top w:val="single" w:sz="6" w:space="0" w:color="auto"/>
              <w:left w:val="single" w:sz="6" w:space="0" w:color="auto"/>
              <w:bottom w:val="single" w:sz="4" w:space="0" w:color="auto"/>
              <w:right w:val="single" w:sz="6" w:space="0" w:color="auto"/>
            </w:tcBorders>
            <w:vAlign w:val="center"/>
          </w:tcPr>
          <w:p w14:paraId="2A791BEB" w14:textId="77777777" w:rsidR="007C634D" w:rsidRPr="00FF4256" w:rsidRDefault="007C634D" w:rsidP="008828F2">
            <w:pPr>
              <w:widowControl w:val="0"/>
              <w:rPr>
                <w:rFonts w:ascii="Tahoma" w:hAnsi="Tahoma" w:cs="Tahoma"/>
                <w:sz w:val="22"/>
              </w:rPr>
            </w:pPr>
            <w:r w:rsidRPr="00FF4256">
              <w:rPr>
                <w:rFonts w:ascii="Tahoma" w:hAnsi="Tahoma" w:cs="Tahoma"/>
                <w:sz w:val="22"/>
              </w:rPr>
              <w:fldChar w:fldCharType="begin">
                <w:ffData>
                  <w:name w:val="Text2"/>
                  <w:enabled/>
                  <w:calcOnExit w:val="0"/>
                  <w:textInput/>
                </w:ffData>
              </w:fldChar>
            </w:r>
            <w:bookmarkStart w:id="2" w:name="Text2"/>
            <w:r w:rsidRPr="00FF4256">
              <w:rPr>
                <w:rFonts w:ascii="Tahoma" w:hAnsi="Tahoma" w:cs="Tahoma"/>
                <w:sz w:val="22"/>
              </w:rPr>
              <w:instrText xml:space="preserve"> FORMTEXT </w:instrText>
            </w:r>
            <w:r w:rsidRPr="00FF4256">
              <w:rPr>
                <w:rFonts w:ascii="Tahoma" w:hAnsi="Tahoma" w:cs="Tahoma"/>
                <w:sz w:val="22"/>
              </w:rPr>
            </w:r>
            <w:r w:rsidRPr="00FF4256">
              <w:rPr>
                <w:rFonts w:ascii="Tahoma" w:hAnsi="Tahoma" w:cs="Tahoma"/>
                <w:sz w:val="22"/>
              </w:rPr>
              <w:fldChar w:fldCharType="separate"/>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sz w:val="22"/>
              </w:rPr>
              <w:fldChar w:fldCharType="end"/>
            </w:r>
            <w:bookmarkEnd w:id="2"/>
          </w:p>
        </w:tc>
      </w:tr>
      <w:tr w:rsidR="007C634D" w:rsidRPr="004B530A" w14:paraId="402F19A7" w14:textId="77777777" w:rsidTr="008828F2">
        <w:tblPrEx>
          <w:tblCellMar>
            <w:left w:w="107" w:type="dxa"/>
            <w:right w:w="107" w:type="dxa"/>
          </w:tblCellMar>
        </w:tblPrEx>
        <w:trPr>
          <w:trHeight w:hRule="exact" w:val="341"/>
        </w:trPr>
        <w:tc>
          <w:tcPr>
            <w:tcW w:w="3535" w:type="dxa"/>
            <w:gridSpan w:val="2"/>
          </w:tcPr>
          <w:p w14:paraId="036453D3" w14:textId="77777777" w:rsidR="007C634D" w:rsidRPr="004B530A" w:rsidRDefault="007C634D" w:rsidP="008828F2">
            <w:pPr>
              <w:widowControl w:val="0"/>
              <w:rPr>
                <w:rFonts w:ascii="Arial" w:hAnsi="Arial" w:cs="Arial"/>
                <w:iCs/>
              </w:rPr>
            </w:pPr>
          </w:p>
        </w:tc>
        <w:tc>
          <w:tcPr>
            <w:tcW w:w="3485" w:type="dxa"/>
            <w:gridSpan w:val="2"/>
          </w:tcPr>
          <w:p w14:paraId="3AF07815" w14:textId="77777777" w:rsidR="007C634D" w:rsidRPr="004B530A" w:rsidRDefault="007C634D" w:rsidP="008828F2">
            <w:pPr>
              <w:widowControl w:val="0"/>
              <w:rPr>
                <w:rFonts w:ascii="Arial" w:hAnsi="Arial" w:cs="Arial"/>
                <w:iCs/>
                <w:sz w:val="22"/>
              </w:rPr>
            </w:pPr>
            <w:r w:rsidRPr="004B530A">
              <w:rPr>
                <w:rFonts w:ascii="Arial" w:hAnsi="Arial"/>
                <w:iCs/>
                <w:sz w:val="22"/>
                <w:szCs w:val="22"/>
              </w:rPr>
              <w:t>Date</w:t>
            </w:r>
            <w:r w:rsidRPr="004B530A">
              <w:rPr>
                <w:rFonts w:ascii="Arial" w:hAnsi="Arial"/>
                <w:iCs/>
              </w:rPr>
              <w:t xml:space="preserve"> </w:t>
            </w:r>
            <w:r w:rsidRPr="004B530A">
              <w:rPr>
                <w:rFonts w:ascii="Arial" w:hAnsi="Arial"/>
                <w:iCs/>
                <w:sz w:val="18"/>
              </w:rPr>
              <w:t>(dd/mm/yy)</w:t>
            </w:r>
          </w:p>
        </w:tc>
        <w:tc>
          <w:tcPr>
            <w:tcW w:w="324" w:type="dxa"/>
          </w:tcPr>
          <w:p w14:paraId="363B9177" w14:textId="77777777" w:rsidR="007C634D" w:rsidRPr="004B530A" w:rsidRDefault="007C634D" w:rsidP="008828F2">
            <w:pPr>
              <w:widowControl w:val="0"/>
              <w:rPr>
                <w:rFonts w:ascii="Arial" w:hAnsi="Arial" w:cs="Arial"/>
                <w:iCs/>
                <w:sz w:val="22"/>
              </w:rPr>
            </w:pPr>
          </w:p>
        </w:tc>
        <w:tc>
          <w:tcPr>
            <w:tcW w:w="3332" w:type="dxa"/>
          </w:tcPr>
          <w:p w14:paraId="2648569A" w14:textId="77777777" w:rsidR="007C634D" w:rsidRPr="004B530A" w:rsidRDefault="007C634D" w:rsidP="008828F2">
            <w:pPr>
              <w:widowControl w:val="0"/>
              <w:rPr>
                <w:rFonts w:ascii="Arial" w:hAnsi="Arial" w:cs="Arial"/>
                <w:iCs/>
                <w:sz w:val="22"/>
              </w:rPr>
            </w:pPr>
            <w:r w:rsidRPr="004B530A">
              <w:rPr>
                <w:rFonts w:ascii="Arial" w:hAnsi="Arial"/>
                <w:iCs/>
                <w:sz w:val="22"/>
                <w:szCs w:val="22"/>
              </w:rPr>
              <w:t>Date</w:t>
            </w:r>
            <w:r w:rsidRPr="004B530A">
              <w:rPr>
                <w:rFonts w:ascii="Arial" w:hAnsi="Arial"/>
                <w:iCs/>
              </w:rPr>
              <w:t xml:space="preserve"> </w:t>
            </w:r>
            <w:r w:rsidRPr="004B530A">
              <w:rPr>
                <w:rFonts w:ascii="Arial" w:hAnsi="Arial"/>
                <w:iCs/>
                <w:sz w:val="18"/>
              </w:rPr>
              <w:t>(dd/mm/yy)</w:t>
            </w:r>
          </w:p>
        </w:tc>
      </w:tr>
      <w:tr w:rsidR="007C634D" w:rsidRPr="00FF4256" w14:paraId="67983926" w14:textId="77777777" w:rsidTr="008828F2">
        <w:trPr>
          <w:trHeight w:hRule="exact" w:val="109"/>
        </w:trPr>
        <w:tc>
          <w:tcPr>
            <w:tcW w:w="10676" w:type="dxa"/>
            <w:gridSpan w:val="6"/>
            <w:vAlign w:val="center"/>
          </w:tcPr>
          <w:p w14:paraId="69F7EEFC" w14:textId="77777777" w:rsidR="007C634D" w:rsidRPr="00FF4256" w:rsidRDefault="007C634D" w:rsidP="008828F2">
            <w:pPr>
              <w:widowControl w:val="0"/>
              <w:rPr>
                <w:rFonts w:ascii="Tahoma" w:hAnsi="Tahoma" w:cs="Tahoma"/>
                <w:sz w:val="12"/>
              </w:rPr>
            </w:pPr>
          </w:p>
        </w:tc>
      </w:tr>
      <w:tr w:rsidR="007C634D" w:rsidRPr="00FF4256" w14:paraId="4821DABA" w14:textId="77777777" w:rsidTr="008828F2">
        <w:trPr>
          <w:trHeight w:hRule="exact" w:val="340"/>
        </w:trPr>
        <w:tc>
          <w:tcPr>
            <w:tcW w:w="2950" w:type="dxa"/>
            <w:vAlign w:val="center"/>
          </w:tcPr>
          <w:p w14:paraId="55D54D75"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Training position</w:t>
            </w:r>
          </w:p>
        </w:tc>
        <w:tc>
          <w:tcPr>
            <w:tcW w:w="7726" w:type="dxa"/>
            <w:gridSpan w:val="5"/>
            <w:tcBorders>
              <w:top w:val="single" w:sz="4" w:space="0" w:color="auto"/>
              <w:left w:val="single" w:sz="6" w:space="0" w:color="auto"/>
              <w:bottom w:val="single" w:sz="4" w:space="0" w:color="auto"/>
              <w:right w:val="single" w:sz="6" w:space="0" w:color="auto"/>
            </w:tcBorders>
            <w:vAlign w:val="center"/>
          </w:tcPr>
          <w:p w14:paraId="7309557F" w14:textId="77777777" w:rsidR="007C634D" w:rsidRPr="00FF4256" w:rsidRDefault="007C634D" w:rsidP="008828F2">
            <w:pPr>
              <w:widowControl w:val="0"/>
              <w:rPr>
                <w:rFonts w:ascii="Tahoma" w:hAnsi="Tahoma" w:cs="Tahoma"/>
              </w:rPr>
            </w:pPr>
            <w:r w:rsidRPr="00FF4256">
              <w:rPr>
                <w:rFonts w:ascii="Tahoma" w:hAnsi="Tahoma" w:cs="Tahoma"/>
                <w:sz w:val="22"/>
              </w:rPr>
              <w:fldChar w:fldCharType="begin">
                <w:ffData>
                  <w:name w:val="Text26"/>
                  <w:enabled/>
                  <w:calcOnExit w:val="0"/>
                  <w:textInput/>
                </w:ffData>
              </w:fldChar>
            </w:r>
            <w:bookmarkStart w:id="3" w:name="Text26"/>
            <w:r w:rsidRPr="00FF4256">
              <w:rPr>
                <w:rFonts w:ascii="Tahoma" w:hAnsi="Tahoma" w:cs="Tahoma"/>
                <w:sz w:val="22"/>
              </w:rPr>
              <w:instrText xml:space="preserve"> FORMTEXT </w:instrText>
            </w:r>
            <w:r w:rsidRPr="00FF4256">
              <w:rPr>
                <w:rFonts w:ascii="Tahoma" w:hAnsi="Tahoma" w:cs="Tahoma"/>
                <w:sz w:val="22"/>
              </w:rPr>
            </w:r>
            <w:r w:rsidRPr="00FF4256">
              <w:rPr>
                <w:rFonts w:ascii="Tahoma" w:hAnsi="Tahoma" w:cs="Tahoma"/>
                <w:sz w:val="22"/>
              </w:rPr>
              <w:fldChar w:fldCharType="separate"/>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sz w:val="22"/>
              </w:rPr>
              <w:fldChar w:fldCharType="end"/>
            </w:r>
            <w:bookmarkEnd w:id="3"/>
          </w:p>
        </w:tc>
      </w:tr>
      <w:tr w:rsidR="007C634D" w:rsidRPr="00FF4256" w14:paraId="4D005481" w14:textId="77777777" w:rsidTr="008828F2">
        <w:trPr>
          <w:trHeight w:hRule="exact" w:val="90"/>
        </w:trPr>
        <w:tc>
          <w:tcPr>
            <w:tcW w:w="10676" w:type="dxa"/>
            <w:gridSpan w:val="6"/>
            <w:vAlign w:val="center"/>
          </w:tcPr>
          <w:p w14:paraId="55D0F97F" w14:textId="77777777" w:rsidR="007C634D" w:rsidRPr="00CC55FD" w:rsidRDefault="007C634D" w:rsidP="008828F2">
            <w:pPr>
              <w:widowControl w:val="0"/>
              <w:rPr>
                <w:rFonts w:ascii="Arial" w:hAnsi="Arial" w:cs="Arial"/>
                <w:sz w:val="22"/>
                <w:szCs w:val="22"/>
              </w:rPr>
            </w:pPr>
          </w:p>
        </w:tc>
      </w:tr>
      <w:tr w:rsidR="007C634D" w:rsidRPr="00FF4256" w14:paraId="1659E7CB" w14:textId="77777777" w:rsidTr="008828F2">
        <w:trPr>
          <w:trHeight w:hRule="exact" w:val="458"/>
        </w:trPr>
        <w:tc>
          <w:tcPr>
            <w:tcW w:w="2950" w:type="dxa"/>
            <w:vAlign w:val="center"/>
          </w:tcPr>
          <w:p w14:paraId="20B6AAC3" w14:textId="05BE1508"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 xml:space="preserve">Year of </w:t>
            </w:r>
            <w:r w:rsidR="004B530A">
              <w:rPr>
                <w:rFonts w:ascii="Arial" w:hAnsi="Arial" w:cs="Arial"/>
                <w:sz w:val="22"/>
                <w:szCs w:val="22"/>
              </w:rPr>
              <w:t>A</w:t>
            </w:r>
            <w:r w:rsidRPr="00CC55FD">
              <w:rPr>
                <w:rFonts w:ascii="Arial" w:hAnsi="Arial" w:cs="Arial"/>
                <w:sz w:val="22"/>
                <w:szCs w:val="22"/>
              </w:rPr>
              <w:t xml:space="preserve">dvanced </w:t>
            </w:r>
            <w:r w:rsidR="004B530A">
              <w:rPr>
                <w:rFonts w:ascii="Arial" w:hAnsi="Arial" w:cs="Arial"/>
                <w:sz w:val="22"/>
                <w:szCs w:val="22"/>
              </w:rPr>
              <w:t>T</w:t>
            </w:r>
            <w:r w:rsidRPr="00CC55FD">
              <w:rPr>
                <w:rFonts w:ascii="Arial" w:hAnsi="Arial" w:cs="Arial"/>
                <w:sz w:val="22"/>
                <w:szCs w:val="22"/>
              </w:rPr>
              <w:t>raining</w:t>
            </w:r>
          </w:p>
        </w:tc>
        <w:tc>
          <w:tcPr>
            <w:tcW w:w="7726" w:type="dxa"/>
            <w:gridSpan w:val="5"/>
            <w:tcBorders>
              <w:top w:val="single" w:sz="6" w:space="0" w:color="auto"/>
              <w:left w:val="single" w:sz="6" w:space="0" w:color="auto"/>
              <w:bottom w:val="single" w:sz="6" w:space="0" w:color="auto"/>
              <w:right w:val="single" w:sz="6" w:space="0" w:color="auto"/>
            </w:tcBorders>
            <w:vAlign w:val="center"/>
          </w:tcPr>
          <w:p w14:paraId="1AC1C2C6" w14:textId="6C0E9496" w:rsidR="007C634D" w:rsidRPr="00FF4256" w:rsidRDefault="00F20EB4" w:rsidP="008828F2">
            <w:pPr>
              <w:widowControl w:val="0"/>
              <w:rPr>
                <w:rFonts w:ascii="Arial" w:hAnsi="Arial" w:cs="Arial"/>
                <w:sz w:val="22"/>
              </w:rPr>
            </w:pPr>
            <w:r w:rsidRPr="00FF4256">
              <w:rPr>
                <w:rFonts w:ascii="Tahoma" w:hAnsi="Tahoma" w:cs="Tahoma"/>
                <w:sz w:val="22"/>
              </w:rPr>
              <w:fldChar w:fldCharType="begin">
                <w:ffData>
                  <w:name w:val="Text26"/>
                  <w:enabled/>
                  <w:calcOnExit w:val="0"/>
                  <w:textInput/>
                </w:ffData>
              </w:fldChar>
            </w:r>
            <w:r w:rsidRPr="00FF4256">
              <w:rPr>
                <w:rFonts w:ascii="Tahoma" w:hAnsi="Tahoma" w:cs="Tahoma"/>
                <w:sz w:val="22"/>
              </w:rPr>
              <w:instrText xml:space="preserve"> FORMTEXT </w:instrText>
            </w:r>
            <w:r w:rsidRPr="00FF4256">
              <w:rPr>
                <w:rFonts w:ascii="Tahoma" w:hAnsi="Tahoma" w:cs="Tahoma"/>
                <w:sz w:val="22"/>
              </w:rPr>
            </w:r>
            <w:r w:rsidRPr="00FF4256">
              <w:rPr>
                <w:rFonts w:ascii="Tahoma" w:hAnsi="Tahoma" w:cs="Tahoma"/>
                <w:sz w:val="22"/>
              </w:rPr>
              <w:fldChar w:fldCharType="separate"/>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noProof/>
                <w:sz w:val="22"/>
              </w:rPr>
              <w:t> </w:t>
            </w:r>
            <w:r w:rsidRPr="00FF4256">
              <w:rPr>
                <w:rFonts w:ascii="Tahoma" w:hAnsi="Tahoma" w:cs="Tahoma"/>
                <w:sz w:val="22"/>
              </w:rPr>
              <w:fldChar w:fldCharType="end"/>
            </w:r>
          </w:p>
        </w:tc>
      </w:tr>
    </w:tbl>
    <w:p w14:paraId="121E23A0" w14:textId="77777777" w:rsidR="007C634D" w:rsidRDefault="007C634D" w:rsidP="007C634D">
      <w:pPr>
        <w:widowControl w:val="0"/>
        <w:suppressAutoHyphens/>
        <w:rPr>
          <w:rFonts w:ascii="Arial" w:hAnsi="Arial" w:cs="Arial"/>
          <w:b/>
          <w:sz w:val="16"/>
        </w:rPr>
      </w:pPr>
    </w:p>
    <w:p w14:paraId="2949728A" w14:textId="77777777" w:rsidR="007C634D" w:rsidRDefault="007C634D" w:rsidP="007C634D">
      <w:pPr>
        <w:widowControl w:val="0"/>
        <w:suppressAutoHyphens/>
        <w:rPr>
          <w:rFonts w:ascii="Arial" w:hAnsi="Arial" w:cs="Arial"/>
          <w:b/>
          <w:sz w:val="16"/>
        </w:rPr>
      </w:pPr>
      <w:r>
        <w:rPr>
          <w:rFonts w:ascii="Arial" w:hAnsi="Arial" w:cs="Arial"/>
          <w:b/>
          <w:sz w:val="16"/>
        </w:rPr>
        <w:br/>
      </w:r>
    </w:p>
    <w:p w14:paraId="01BBE191" w14:textId="77777777" w:rsidR="007C634D" w:rsidRPr="004B530A" w:rsidRDefault="007C634D" w:rsidP="007C634D">
      <w:pPr>
        <w:widowControl w:val="0"/>
        <w:suppressAutoHyphens/>
        <w:ind w:left="-540"/>
        <w:rPr>
          <w:rFonts w:ascii="Arial" w:hAnsi="Arial" w:cs="Arial"/>
          <w:b/>
        </w:rPr>
      </w:pPr>
      <w:r w:rsidRPr="004B530A">
        <w:rPr>
          <w:rFonts w:ascii="Arial" w:hAnsi="Arial" w:cs="Arial"/>
          <w:b/>
        </w:rPr>
        <w:t>EP SUPERVISOR DETAILS</w:t>
      </w:r>
    </w:p>
    <w:p w14:paraId="1FC92B74" w14:textId="77777777" w:rsidR="007C634D" w:rsidRPr="009D7CC9" w:rsidRDefault="007C634D" w:rsidP="007C634D">
      <w:pPr>
        <w:widowControl w:val="0"/>
        <w:suppressAutoHyphens/>
        <w:rPr>
          <w:rFonts w:ascii="Arial" w:hAnsi="Arial" w:cs="Arial"/>
          <w:b/>
          <w:sz w:val="16"/>
          <w:szCs w:val="16"/>
        </w:rPr>
      </w:pPr>
    </w:p>
    <w:tbl>
      <w:tblPr>
        <w:tblW w:w="10746" w:type="dxa"/>
        <w:tblInd w:w="-432" w:type="dxa"/>
        <w:tblLayout w:type="fixed"/>
        <w:tblLook w:val="0000" w:firstRow="0" w:lastRow="0" w:firstColumn="0" w:lastColumn="0" w:noHBand="0" w:noVBand="0"/>
      </w:tblPr>
      <w:tblGrid>
        <w:gridCol w:w="2950"/>
        <w:gridCol w:w="3402"/>
        <w:gridCol w:w="1027"/>
        <w:gridCol w:w="3367"/>
      </w:tblGrid>
      <w:tr w:rsidR="007C634D" w:rsidRPr="00FF4256" w14:paraId="149A4479" w14:textId="77777777" w:rsidTr="008828F2">
        <w:trPr>
          <w:trHeight w:hRule="exact" w:val="340"/>
        </w:trPr>
        <w:tc>
          <w:tcPr>
            <w:tcW w:w="2950" w:type="dxa"/>
            <w:vAlign w:val="center"/>
          </w:tcPr>
          <w:p w14:paraId="0394C854" w14:textId="29ED27AF"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Supervisor</w:t>
            </w:r>
            <w:r w:rsidR="004B530A">
              <w:rPr>
                <w:rFonts w:ascii="Arial" w:hAnsi="Arial" w:cs="Arial"/>
                <w:sz w:val="22"/>
                <w:szCs w:val="22"/>
              </w:rPr>
              <w:t>’s full name</w:t>
            </w:r>
          </w:p>
        </w:tc>
        <w:tc>
          <w:tcPr>
            <w:tcW w:w="7796" w:type="dxa"/>
            <w:gridSpan w:val="3"/>
            <w:tcBorders>
              <w:top w:val="single" w:sz="6" w:space="0" w:color="auto"/>
              <w:left w:val="single" w:sz="6" w:space="0" w:color="auto"/>
              <w:bottom w:val="single" w:sz="4" w:space="0" w:color="auto"/>
              <w:right w:val="single" w:sz="6" w:space="0" w:color="auto"/>
            </w:tcBorders>
            <w:vAlign w:val="center"/>
          </w:tcPr>
          <w:p w14:paraId="7DD5F80F"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4"/>
                  <w:enabled/>
                  <w:calcOnExit w:val="0"/>
                  <w:textInput/>
                </w:ffData>
              </w:fldChar>
            </w:r>
            <w:bookmarkStart w:id="4" w:name="Text4"/>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bookmarkEnd w:id="4"/>
          </w:p>
        </w:tc>
      </w:tr>
      <w:tr w:rsidR="007C634D" w:rsidRPr="00FF4256" w14:paraId="06469FFF" w14:textId="77777777" w:rsidTr="008828F2">
        <w:trPr>
          <w:trHeight w:hRule="exact" w:val="104"/>
        </w:trPr>
        <w:tc>
          <w:tcPr>
            <w:tcW w:w="2950" w:type="dxa"/>
            <w:vAlign w:val="center"/>
          </w:tcPr>
          <w:p w14:paraId="7D419485" w14:textId="77777777" w:rsidR="007C634D" w:rsidRPr="00CC55FD" w:rsidRDefault="007C634D" w:rsidP="008828F2">
            <w:pPr>
              <w:widowControl w:val="0"/>
              <w:ind w:left="34"/>
              <w:rPr>
                <w:rFonts w:ascii="Arial" w:hAnsi="Arial" w:cs="Arial"/>
                <w:sz w:val="22"/>
                <w:szCs w:val="22"/>
              </w:rPr>
            </w:pPr>
          </w:p>
        </w:tc>
        <w:tc>
          <w:tcPr>
            <w:tcW w:w="7796" w:type="dxa"/>
            <w:gridSpan w:val="3"/>
            <w:tcBorders>
              <w:bottom w:val="single" w:sz="4" w:space="0" w:color="auto"/>
            </w:tcBorders>
            <w:vAlign w:val="center"/>
          </w:tcPr>
          <w:p w14:paraId="57EBA5DB" w14:textId="77777777" w:rsidR="007C634D" w:rsidRPr="00CC55FD" w:rsidRDefault="007C634D" w:rsidP="008828F2">
            <w:pPr>
              <w:widowControl w:val="0"/>
              <w:rPr>
                <w:rFonts w:ascii="Tahoma" w:hAnsi="Tahoma" w:cs="Tahoma"/>
                <w:sz w:val="22"/>
                <w:szCs w:val="22"/>
              </w:rPr>
            </w:pPr>
          </w:p>
        </w:tc>
      </w:tr>
      <w:tr w:rsidR="007C634D" w:rsidRPr="00FF4256" w14:paraId="6E1F0353" w14:textId="77777777" w:rsidTr="008828F2">
        <w:trPr>
          <w:trHeight w:hRule="exact" w:val="340"/>
        </w:trPr>
        <w:tc>
          <w:tcPr>
            <w:tcW w:w="2950" w:type="dxa"/>
            <w:vAlign w:val="center"/>
          </w:tcPr>
          <w:p w14:paraId="5E74C084"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Qualifications</w:t>
            </w:r>
          </w:p>
        </w:tc>
        <w:tc>
          <w:tcPr>
            <w:tcW w:w="7796" w:type="dxa"/>
            <w:gridSpan w:val="3"/>
            <w:tcBorders>
              <w:top w:val="single" w:sz="4" w:space="0" w:color="auto"/>
              <w:left w:val="single" w:sz="6" w:space="0" w:color="auto"/>
              <w:bottom w:val="single" w:sz="4" w:space="0" w:color="auto"/>
              <w:right w:val="single" w:sz="6" w:space="0" w:color="auto"/>
            </w:tcBorders>
            <w:vAlign w:val="center"/>
          </w:tcPr>
          <w:p w14:paraId="400A81B6"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42"/>
                  <w:enabled/>
                  <w:calcOnExit w:val="0"/>
                  <w:textInput/>
                </w:ffData>
              </w:fldChar>
            </w:r>
            <w:bookmarkStart w:id="5" w:name="Text42"/>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bookmarkEnd w:id="5"/>
          </w:p>
        </w:tc>
      </w:tr>
      <w:tr w:rsidR="007C634D" w:rsidRPr="00FF4256" w14:paraId="44B0157E" w14:textId="77777777" w:rsidTr="008828F2">
        <w:trPr>
          <w:trHeight w:hRule="exact" w:val="90"/>
        </w:trPr>
        <w:tc>
          <w:tcPr>
            <w:tcW w:w="2950" w:type="dxa"/>
            <w:vAlign w:val="center"/>
          </w:tcPr>
          <w:p w14:paraId="36CF69AF" w14:textId="77777777" w:rsidR="007C634D" w:rsidRPr="00CC55FD" w:rsidRDefault="007C634D" w:rsidP="008828F2">
            <w:pPr>
              <w:widowControl w:val="0"/>
              <w:ind w:left="34"/>
              <w:rPr>
                <w:rFonts w:ascii="Arial" w:hAnsi="Arial" w:cs="Arial"/>
                <w:sz w:val="22"/>
                <w:szCs w:val="22"/>
              </w:rPr>
            </w:pPr>
          </w:p>
        </w:tc>
        <w:tc>
          <w:tcPr>
            <w:tcW w:w="7796" w:type="dxa"/>
            <w:gridSpan w:val="3"/>
            <w:tcBorders>
              <w:top w:val="single" w:sz="4" w:space="0" w:color="auto"/>
            </w:tcBorders>
            <w:vAlign w:val="center"/>
          </w:tcPr>
          <w:p w14:paraId="4E163305" w14:textId="77777777" w:rsidR="007C634D" w:rsidRPr="00CC55FD" w:rsidRDefault="007C634D" w:rsidP="008828F2">
            <w:pPr>
              <w:widowControl w:val="0"/>
              <w:rPr>
                <w:rFonts w:ascii="Tahoma" w:hAnsi="Tahoma" w:cs="Tahoma"/>
                <w:sz w:val="22"/>
                <w:szCs w:val="22"/>
              </w:rPr>
            </w:pPr>
          </w:p>
        </w:tc>
      </w:tr>
      <w:tr w:rsidR="007C634D" w:rsidRPr="00FF4256" w14:paraId="262E70AC" w14:textId="77777777" w:rsidTr="008828F2">
        <w:trPr>
          <w:trHeight w:hRule="exact" w:val="340"/>
        </w:trPr>
        <w:tc>
          <w:tcPr>
            <w:tcW w:w="2950" w:type="dxa"/>
            <w:vAlign w:val="center"/>
          </w:tcPr>
          <w:p w14:paraId="323551F9"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Department</w:t>
            </w:r>
          </w:p>
        </w:tc>
        <w:tc>
          <w:tcPr>
            <w:tcW w:w="7796" w:type="dxa"/>
            <w:gridSpan w:val="3"/>
            <w:tcBorders>
              <w:top w:val="single" w:sz="6" w:space="0" w:color="auto"/>
              <w:left w:val="single" w:sz="6" w:space="0" w:color="auto"/>
              <w:bottom w:val="single" w:sz="4" w:space="0" w:color="auto"/>
              <w:right w:val="single" w:sz="6" w:space="0" w:color="auto"/>
            </w:tcBorders>
            <w:vAlign w:val="center"/>
          </w:tcPr>
          <w:p w14:paraId="42969712"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8"/>
                  <w:enabled/>
                  <w:calcOnExit w:val="0"/>
                  <w:textInput/>
                </w:ffData>
              </w:fldChar>
            </w:r>
            <w:bookmarkStart w:id="6" w:name="Text8"/>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bookmarkEnd w:id="6"/>
          </w:p>
        </w:tc>
      </w:tr>
      <w:tr w:rsidR="007C634D" w:rsidRPr="00FF4256" w14:paraId="2FC2E1A4" w14:textId="77777777" w:rsidTr="008828F2">
        <w:trPr>
          <w:trHeight w:hRule="exact" w:val="99"/>
        </w:trPr>
        <w:tc>
          <w:tcPr>
            <w:tcW w:w="2950" w:type="dxa"/>
            <w:vAlign w:val="center"/>
          </w:tcPr>
          <w:p w14:paraId="5EA535DF" w14:textId="77777777" w:rsidR="007C634D" w:rsidRPr="00CC55FD" w:rsidRDefault="007C634D" w:rsidP="008828F2">
            <w:pPr>
              <w:widowControl w:val="0"/>
              <w:ind w:left="34"/>
              <w:rPr>
                <w:rFonts w:ascii="Arial" w:hAnsi="Arial" w:cs="Arial"/>
                <w:sz w:val="22"/>
                <w:szCs w:val="22"/>
              </w:rPr>
            </w:pPr>
          </w:p>
        </w:tc>
        <w:tc>
          <w:tcPr>
            <w:tcW w:w="7796" w:type="dxa"/>
            <w:gridSpan w:val="3"/>
            <w:tcBorders>
              <w:top w:val="single" w:sz="4" w:space="0" w:color="auto"/>
              <w:bottom w:val="single" w:sz="4" w:space="0" w:color="auto"/>
            </w:tcBorders>
            <w:vAlign w:val="center"/>
          </w:tcPr>
          <w:p w14:paraId="03109F7B" w14:textId="77777777" w:rsidR="007C634D" w:rsidRPr="00CC55FD" w:rsidRDefault="007C634D" w:rsidP="008828F2">
            <w:pPr>
              <w:widowControl w:val="0"/>
              <w:rPr>
                <w:rFonts w:ascii="Tahoma" w:hAnsi="Tahoma" w:cs="Tahoma"/>
                <w:sz w:val="22"/>
                <w:szCs w:val="22"/>
              </w:rPr>
            </w:pPr>
          </w:p>
        </w:tc>
      </w:tr>
      <w:tr w:rsidR="007C634D" w:rsidRPr="00FF4256" w14:paraId="3D3E7C2B" w14:textId="77777777" w:rsidTr="008828F2">
        <w:trPr>
          <w:trHeight w:hRule="exact" w:val="563"/>
        </w:trPr>
        <w:tc>
          <w:tcPr>
            <w:tcW w:w="2950" w:type="dxa"/>
            <w:vAlign w:val="center"/>
          </w:tcPr>
          <w:p w14:paraId="62570DA5"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Hospital</w:t>
            </w:r>
          </w:p>
        </w:tc>
        <w:tc>
          <w:tcPr>
            <w:tcW w:w="7796" w:type="dxa"/>
            <w:gridSpan w:val="3"/>
            <w:tcBorders>
              <w:top w:val="single" w:sz="4" w:space="0" w:color="auto"/>
              <w:left w:val="single" w:sz="6" w:space="0" w:color="auto"/>
              <w:bottom w:val="single" w:sz="4" w:space="0" w:color="auto"/>
              <w:right w:val="single" w:sz="6" w:space="0" w:color="auto"/>
            </w:tcBorders>
            <w:vAlign w:val="center"/>
          </w:tcPr>
          <w:p w14:paraId="40B36535"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9"/>
                  <w:enabled/>
                  <w:calcOnExit w:val="0"/>
                  <w:textInput/>
                </w:ffData>
              </w:fldChar>
            </w:r>
            <w:bookmarkStart w:id="7" w:name="Text9"/>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bookmarkEnd w:id="7"/>
          </w:p>
        </w:tc>
      </w:tr>
      <w:tr w:rsidR="007C634D" w:rsidRPr="00FF4256" w14:paraId="446CB846" w14:textId="77777777" w:rsidTr="008828F2">
        <w:trPr>
          <w:trHeight w:hRule="exact" w:val="99"/>
        </w:trPr>
        <w:tc>
          <w:tcPr>
            <w:tcW w:w="2950" w:type="dxa"/>
            <w:vAlign w:val="center"/>
          </w:tcPr>
          <w:p w14:paraId="212E5643" w14:textId="77777777" w:rsidR="007C634D" w:rsidRPr="00CC55FD" w:rsidRDefault="007C634D" w:rsidP="008828F2">
            <w:pPr>
              <w:widowControl w:val="0"/>
              <w:ind w:left="34"/>
              <w:rPr>
                <w:rFonts w:ascii="Arial" w:hAnsi="Arial" w:cs="Arial"/>
                <w:sz w:val="22"/>
                <w:szCs w:val="22"/>
              </w:rPr>
            </w:pPr>
          </w:p>
        </w:tc>
        <w:tc>
          <w:tcPr>
            <w:tcW w:w="7796" w:type="dxa"/>
            <w:gridSpan w:val="3"/>
            <w:tcBorders>
              <w:top w:val="single" w:sz="4" w:space="0" w:color="auto"/>
              <w:bottom w:val="single" w:sz="4" w:space="0" w:color="auto"/>
            </w:tcBorders>
            <w:vAlign w:val="center"/>
          </w:tcPr>
          <w:p w14:paraId="09B01D9D" w14:textId="77777777" w:rsidR="007C634D" w:rsidRPr="00CC55FD" w:rsidRDefault="007C634D" w:rsidP="008828F2">
            <w:pPr>
              <w:widowControl w:val="0"/>
              <w:rPr>
                <w:rFonts w:ascii="Tahoma" w:hAnsi="Tahoma" w:cs="Tahoma"/>
                <w:sz w:val="22"/>
                <w:szCs w:val="22"/>
              </w:rPr>
            </w:pPr>
          </w:p>
        </w:tc>
      </w:tr>
      <w:tr w:rsidR="007C634D" w:rsidRPr="00FF4256" w14:paraId="4FBFF564" w14:textId="77777777" w:rsidTr="008828F2">
        <w:tblPrEx>
          <w:tblCellMar>
            <w:left w:w="107" w:type="dxa"/>
            <w:right w:w="107" w:type="dxa"/>
          </w:tblCellMar>
        </w:tblPrEx>
        <w:trPr>
          <w:cantSplit/>
          <w:trHeight w:hRule="exact" w:val="340"/>
        </w:trPr>
        <w:tc>
          <w:tcPr>
            <w:tcW w:w="2950" w:type="dxa"/>
            <w:tcBorders>
              <w:right w:val="single" w:sz="4" w:space="0" w:color="auto"/>
            </w:tcBorders>
          </w:tcPr>
          <w:p w14:paraId="19E61DAA" w14:textId="77777777" w:rsidR="007C634D" w:rsidRPr="00CC55FD" w:rsidRDefault="007C634D" w:rsidP="008828F2">
            <w:pPr>
              <w:ind w:left="35"/>
              <w:rPr>
                <w:rFonts w:ascii="Arial" w:hAnsi="Arial"/>
                <w:sz w:val="22"/>
                <w:szCs w:val="22"/>
              </w:rPr>
            </w:pPr>
            <w:r w:rsidRPr="00CC55FD">
              <w:rPr>
                <w:rFonts w:ascii="Arial" w:hAnsi="Arial"/>
                <w:sz w:val="22"/>
                <w:szCs w:val="22"/>
              </w:rPr>
              <w:t>Phone (W)</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C0CBA22" w14:textId="77777777" w:rsidR="007C634D" w:rsidRPr="00CC55FD" w:rsidRDefault="007C634D" w:rsidP="008828F2">
            <w:pPr>
              <w:rPr>
                <w:rFonts w:ascii="Tahoma" w:hAnsi="Tahoma" w:cs="Tahoma"/>
                <w:sz w:val="22"/>
                <w:szCs w:val="22"/>
              </w:rPr>
            </w:pPr>
            <w:r w:rsidRPr="00CC55FD">
              <w:rPr>
                <w:rFonts w:ascii="Tahoma" w:hAnsi="Tahoma" w:cs="Tahoma"/>
                <w:sz w:val="22"/>
                <w:szCs w:val="22"/>
              </w:rPr>
              <w:fldChar w:fldCharType="begin">
                <w:ffData>
                  <w:name w:val="Text164"/>
                  <w:enabled/>
                  <w:calcOnExit w:val="0"/>
                  <w:textInput/>
                </w:ffData>
              </w:fldChar>
            </w:r>
            <w:bookmarkStart w:id="8" w:name="Text164"/>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bookmarkEnd w:id="8"/>
          </w:p>
        </w:tc>
        <w:tc>
          <w:tcPr>
            <w:tcW w:w="1027" w:type="dxa"/>
            <w:tcBorders>
              <w:left w:val="single" w:sz="4" w:space="0" w:color="auto"/>
              <w:right w:val="single" w:sz="4" w:space="0" w:color="auto"/>
            </w:tcBorders>
          </w:tcPr>
          <w:p w14:paraId="7F4D66BD" w14:textId="77777777" w:rsidR="007C634D" w:rsidRPr="00CC55FD" w:rsidRDefault="007C634D" w:rsidP="008828F2">
            <w:pPr>
              <w:jc w:val="right"/>
              <w:rPr>
                <w:rFonts w:ascii="Arial" w:hAnsi="Arial"/>
                <w:sz w:val="22"/>
                <w:szCs w:val="22"/>
              </w:rPr>
            </w:pPr>
            <w:r w:rsidRPr="00CC55FD">
              <w:rPr>
                <w:rFonts w:ascii="Arial" w:hAnsi="Arial"/>
                <w:sz w:val="22"/>
                <w:szCs w:val="22"/>
              </w:rPr>
              <w:t>Fax (W)</w:t>
            </w:r>
          </w:p>
        </w:tc>
        <w:tc>
          <w:tcPr>
            <w:tcW w:w="3367" w:type="dxa"/>
            <w:tcBorders>
              <w:top w:val="single" w:sz="4" w:space="0" w:color="auto"/>
              <w:left w:val="single" w:sz="4" w:space="0" w:color="auto"/>
              <w:bottom w:val="single" w:sz="4" w:space="0" w:color="auto"/>
              <w:right w:val="single" w:sz="4" w:space="0" w:color="auto"/>
            </w:tcBorders>
            <w:shd w:val="clear" w:color="auto" w:fill="FFFFFF"/>
          </w:tcPr>
          <w:p w14:paraId="576B704C" w14:textId="77777777" w:rsidR="007C634D" w:rsidRPr="00CC55FD" w:rsidRDefault="007C634D" w:rsidP="008828F2">
            <w:pPr>
              <w:rPr>
                <w:rFonts w:ascii="Tahoma" w:hAnsi="Tahoma"/>
                <w:sz w:val="22"/>
                <w:szCs w:val="22"/>
              </w:rPr>
            </w:pPr>
            <w:r w:rsidRPr="00CC55FD">
              <w:rPr>
                <w:rFonts w:ascii="Tahoma" w:hAnsi="Tahoma"/>
                <w:sz w:val="22"/>
                <w:szCs w:val="22"/>
              </w:rPr>
              <w:fldChar w:fldCharType="begin">
                <w:ffData>
                  <w:name w:val="Text168"/>
                  <w:enabled/>
                  <w:calcOnExit w:val="0"/>
                  <w:textInput/>
                </w:ffData>
              </w:fldChar>
            </w:r>
            <w:bookmarkStart w:id="9" w:name="Text168"/>
            <w:r w:rsidRPr="00CC55FD">
              <w:rPr>
                <w:rFonts w:ascii="Tahoma" w:hAnsi="Tahoma"/>
                <w:sz w:val="22"/>
                <w:szCs w:val="22"/>
              </w:rPr>
              <w:instrText xml:space="preserve"> FORMTEXT </w:instrText>
            </w:r>
            <w:r w:rsidRPr="00CC55FD">
              <w:rPr>
                <w:rFonts w:ascii="Tahoma" w:hAnsi="Tahoma"/>
                <w:sz w:val="22"/>
                <w:szCs w:val="22"/>
              </w:rPr>
            </w:r>
            <w:r w:rsidRPr="00CC55FD">
              <w:rPr>
                <w:rFonts w:ascii="Tahoma" w:hAnsi="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sz w:val="22"/>
                <w:szCs w:val="22"/>
              </w:rPr>
              <w:fldChar w:fldCharType="end"/>
            </w:r>
            <w:bookmarkEnd w:id="9"/>
          </w:p>
        </w:tc>
      </w:tr>
      <w:tr w:rsidR="007C634D" w:rsidRPr="00FF4256" w14:paraId="4DD0EC57" w14:textId="77777777" w:rsidTr="008828F2">
        <w:tblPrEx>
          <w:tblCellMar>
            <w:left w:w="107" w:type="dxa"/>
            <w:right w:w="107" w:type="dxa"/>
          </w:tblCellMar>
        </w:tblPrEx>
        <w:trPr>
          <w:cantSplit/>
          <w:trHeight w:hRule="exact" w:val="340"/>
        </w:trPr>
        <w:tc>
          <w:tcPr>
            <w:tcW w:w="2950" w:type="dxa"/>
          </w:tcPr>
          <w:p w14:paraId="1235D8BE" w14:textId="0A183354" w:rsidR="007C634D" w:rsidRPr="00CC55FD" w:rsidRDefault="007C634D" w:rsidP="008828F2">
            <w:pPr>
              <w:ind w:left="35"/>
              <w:rPr>
                <w:rFonts w:ascii="Arial" w:hAnsi="Arial"/>
                <w:sz w:val="22"/>
                <w:szCs w:val="22"/>
              </w:rPr>
            </w:pPr>
            <w:r w:rsidRPr="00CC55FD">
              <w:rPr>
                <w:rFonts w:ascii="Arial" w:hAnsi="Arial"/>
                <w:sz w:val="22"/>
                <w:szCs w:val="22"/>
              </w:rPr>
              <w:t>Email</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6C8BB94" w14:textId="77777777" w:rsidR="007C634D" w:rsidRPr="00CC55FD" w:rsidRDefault="007C634D" w:rsidP="008828F2">
            <w:pPr>
              <w:rPr>
                <w:rFonts w:ascii="Tahoma" w:hAnsi="Tahoma"/>
                <w:sz w:val="22"/>
                <w:szCs w:val="22"/>
              </w:rPr>
            </w:pPr>
            <w:r w:rsidRPr="00CC55FD">
              <w:rPr>
                <w:rFonts w:ascii="Tahoma" w:hAnsi="Tahoma"/>
                <w:sz w:val="22"/>
                <w:szCs w:val="22"/>
              </w:rPr>
              <w:fldChar w:fldCharType="begin">
                <w:ffData>
                  <w:name w:val="Text166"/>
                  <w:enabled/>
                  <w:calcOnExit w:val="0"/>
                  <w:textInput/>
                </w:ffData>
              </w:fldChar>
            </w:r>
            <w:bookmarkStart w:id="10" w:name="Text166"/>
            <w:r w:rsidRPr="00CC55FD">
              <w:rPr>
                <w:rFonts w:ascii="Tahoma" w:hAnsi="Tahoma"/>
                <w:sz w:val="22"/>
                <w:szCs w:val="22"/>
              </w:rPr>
              <w:instrText xml:space="preserve"> FORMTEXT </w:instrText>
            </w:r>
            <w:r w:rsidRPr="00CC55FD">
              <w:rPr>
                <w:rFonts w:ascii="Tahoma" w:hAnsi="Tahoma"/>
                <w:sz w:val="22"/>
                <w:szCs w:val="22"/>
              </w:rPr>
            </w:r>
            <w:r w:rsidRPr="00CC55FD">
              <w:rPr>
                <w:rFonts w:ascii="Tahoma" w:hAnsi="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sz w:val="22"/>
                <w:szCs w:val="22"/>
              </w:rPr>
              <w:fldChar w:fldCharType="end"/>
            </w:r>
            <w:bookmarkEnd w:id="10"/>
          </w:p>
        </w:tc>
      </w:tr>
    </w:tbl>
    <w:p w14:paraId="63079BB2" w14:textId="77777777" w:rsidR="007C634D" w:rsidRPr="009D7CC9" w:rsidRDefault="007C634D" w:rsidP="007C634D">
      <w:pPr>
        <w:widowControl w:val="0"/>
        <w:suppressAutoHyphens/>
        <w:rPr>
          <w:rFonts w:ascii="Arial" w:hAnsi="Arial" w:cs="Arial"/>
          <w:b/>
          <w:sz w:val="16"/>
          <w:szCs w:val="16"/>
        </w:rPr>
      </w:pPr>
    </w:p>
    <w:p w14:paraId="35ECF08E" w14:textId="77777777" w:rsidR="007C634D" w:rsidRPr="009D7CC9" w:rsidRDefault="007C634D" w:rsidP="007C634D">
      <w:pPr>
        <w:rPr>
          <w:rFonts w:ascii="Arial" w:hAnsi="Arial" w:cs="Arial"/>
          <w:b/>
          <w:sz w:val="16"/>
          <w:szCs w:val="16"/>
        </w:rPr>
      </w:pPr>
    </w:p>
    <w:p w14:paraId="5DD538D9" w14:textId="77777777" w:rsidR="007C634D" w:rsidRDefault="007C634D" w:rsidP="007C634D">
      <w:pPr>
        <w:ind w:left="-540"/>
        <w:rPr>
          <w:rFonts w:ascii="Arial" w:hAnsi="Arial" w:cs="Arial"/>
          <w:b/>
          <w:u w:val="single"/>
        </w:rPr>
      </w:pPr>
    </w:p>
    <w:p w14:paraId="57F2BEB0" w14:textId="77777777" w:rsidR="007C634D" w:rsidRPr="004B530A" w:rsidRDefault="007C634D" w:rsidP="007C634D">
      <w:pPr>
        <w:widowControl w:val="0"/>
        <w:suppressAutoHyphens/>
        <w:ind w:left="-540"/>
        <w:rPr>
          <w:rFonts w:ascii="Arial" w:hAnsi="Arial" w:cs="Arial"/>
          <w:b/>
        </w:rPr>
      </w:pPr>
      <w:r w:rsidRPr="004B530A">
        <w:rPr>
          <w:rFonts w:ascii="Arial" w:hAnsi="Arial" w:cs="Arial"/>
          <w:b/>
        </w:rPr>
        <w:t>CLINICAL SUPERVISOR DETAILS</w:t>
      </w:r>
    </w:p>
    <w:p w14:paraId="168A4852" w14:textId="77777777" w:rsidR="007C634D" w:rsidRPr="004B530A" w:rsidRDefault="007C634D" w:rsidP="007C634D">
      <w:pPr>
        <w:spacing w:line="312" w:lineRule="auto"/>
        <w:ind w:left="-540"/>
        <w:rPr>
          <w:rFonts w:ascii="Arial" w:hAnsi="Arial" w:cs="Arial"/>
          <w:iCs/>
          <w:sz w:val="20"/>
        </w:rPr>
      </w:pPr>
      <w:r w:rsidRPr="004B530A">
        <w:rPr>
          <w:rFonts w:ascii="Arial" w:hAnsi="Arial" w:cs="Arial"/>
          <w:iCs/>
          <w:sz w:val="20"/>
        </w:rPr>
        <w:t>As nominated on your annual application</w:t>
      </w:r>
    </w:p>
    <w:tbl>
      <w:tblPr>
        <w:tblW w:w="10746" w:type="dxa"/>
        <w:tblInd w:w="-432" w:type="dxa"/>
        <w:tblLayout w:type="fixed"/>
        <w:tblLook w:val="0000" w:firstRow="0" w:lastRow="0" w:firstColumn="0" w:lastColumn="0" w:noHBand="0" w:noVBand="0"/>
      </w:tblPr>
      <w:tblGrid>
        <w:gridCol w:w="2950"/>
        <w:gridCol w:w="7796"/>
      </w:tblGrid>
      <w:tr w:rsidR="007C634D" w:rsidRPr="00CC55FD" w14:paraId="25B4A99B" w14:textId="77777777" w:rsidTr="008828F2">
        <w:trPr>
          <w:trHeight w:hRule="exact" w:val="340"/>
        </w:trPr>
        <w:tc>
          <w:tcPr>
            <w:tcW w:w="2950" w:type="dxa"/>
            <w:vAlign w:val="center"/>
          </w:tcPr>
          <w:p w14:paraId="52053839" w14:textId="4204D3E0"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Supervisor</w:t>
            </w:r>
            <w:r w:rsidR="004B530A">
              <w:rPr>
                <w:rFonts w:ascii="Arial" w:hAnsi="Arial" w:cs="Arial"/>
                <w:sz w:val="22"/>
                <w:szCs w:val="22"/>
              </w:rPr>
              <w:t>’s full name</w:t>
            </w:r>
          </w:p>
        </w:tc>
        <w:tc>
          <w:tcPr>
            <w:tcW w:w="7796" w:type="dxa"/>
            <w:tcBorders>
              <w:top w:val="single" w:sz="6" w:space="0" w:color="auto"/>
              <w:left w:val="single" w:sz="6" w:space="0" w:color="auto"/>
              <w:bottom w:val="single" w:sz="4" w:space="0" w:color="auto"/>
              <w:right w:val="single" w:sz="6" w:space="0" w:color="auto"/>
            </w:tcBorders>
            <w:vAlign w:val="center"/>
          </w:tcPr>
          <w:p w14:paraId="2D4AB2A8"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4"/>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r w:rsidR="007C634D" w:rsidRPr="00CC55FD" w14:paraId="38C5844A" w14:textId="77777777" w:rsidTr="008828F2">
        <w:trPr>
          <w:trHeight w:hRule="exact" w:val="90"/>
        </w:trPr>
        <w:tc>
          <w:tcPr>
            <w:tcW w:w="2950" w:type="dxa"/>
            <w:vAlign w:val="center"/>
          </w:tcPr>
          <w:p w14:paraId="1EDB593B" w14:textId="77777777" w:rsidR="007C634D" w:rsidRPr="00CC55FD" w:rsidRDefault="007C634D" w:rsidP="008828F2">
            <w:pPr>
              <w:widowControl w:val="0"/>
              <w:ind w:left="34"/>
              <w:rPr>
                <w:rFonts w:ascii="Arial" w:hAnsi="Arial" w:cs="Arial"/>
                <w:sz w:val="22"/>
                <w:szCs w:val="22"/>
              </w:rPr>
            </w:pPr>
          </w:p>
        </w:tc>
        <w:tc>
          <w:tcPr>
            <w:tcW w:w="7796" w:type="dxa"/>
            <w:tcBorders>
              <w:top w:val="single" w:sz="4" w:space="0" w:color="auto"/>
            </w:tcBorders>
            <w:vAlign w:val="center"/>
          </w:tcPr>
          <w:p w14:paraId="5FFAEF91" w14:textId="77777777" w:rsidR="007C634D" w:rsidRPr="00CC55FD" w:rsidRDefault="007C634D" w:rsidP="008828F2">
            <w:pPr>
              <w:widowControl w:val="0"/>
              <w:rPr>
                <w:rFonts w:ascii="Tahoma" w:hAnsi="Tahoma" w:cs="Tahoma"/>
                <w:sz w:val="22"/>
                <w:szCs w:val="22"/>
              </w:rPr>
            </w:pPr>
          </w:p>
        </w:tc>
      </w:tr>
      <w:tr w:rsidR="007C634D" w:rsidRPr="00CC55FD" w14:paraId="1F2BAF0B" w14:textId="77777777" w:rsidTr="008828F2">
        <w:trPr>
          <w:trHeight w:hRule="exact" w:val="340"/>
        </w:trPr>
        <w:tc>
          <w:tcPr>
            <w:tcW w:w="2950" w:type="dxa"/>
            <w:vAlign w:val="center"/>
          </w:tcPr>
          <w:p w14:paraId="0C70D2F8"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Department</w:t>
            </w:r>
          </w:p>
        </w:tc>
        <w:tc>
          <w:tcPr>
            <w:tcW w:w="7796" w:type="dxa"/>
            <w:tcBorders>
              <w:top w:val="single" w:sz="6" w:space="0" w:color="auto"/>
              <w:left w:val="single" w:sz="6" w:space="0" w:color="auto"/>
              <w:bottom w:val="single" w:sz="4" w:space="0" w:color="auto"/>
              <w:right w:val="single" w:sz="6" w:space="0" w:color="auto"/>
            </w:tcBorders>
            <w:vAlign w:val="center"/>
          </w:tcPr>
          <w:p w14:paraId="5F5A1D87" w14:textId="77777777"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8"/>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r w:rsidR="007C634D" w:rsidRPr="00CC55FD" w14:paraId="31E99F73" w14:textId="77777777" w:rsidTr="008828F2">
        <w:trPr>
          <w:trHeight w:hRule="exact" w:val="99"/>
        </w:trPr>
        <w:tc>
          <w:tcPr>
            <w:tcW w:w="2950" w:type="dxa"/>
            <w:vAlign w:val="center"/>
          </w:tcPr>
          <w:p w14:paraId="69E6FB28" w14:textId="77777777" w:rsidR="007C634D" w:rsidRPr="00CC55FD" w:rsidRDefault="007C634D" w:rsidP="008828F2">
            <w:pPr>
              <w:widowControl w:val="0"/>
              <w:ind w:left="34"/>
              <w:rPr>
                <w:rFonts w:ascii="Arial" w:hAnsi="Arial" w:cs="Arial"/>
                <w:sz w:val="22"/>
                <w:szCs w:val="22"/>
              </w:rPr>
            </w:pPr>
          </w:p>
        </w:tc>
        <w:tc>
          <w:tcPr>
            <w:tcW w:w="7796" w:type="dxa"/>
            <w:tcBorders>
              <w:top w:val="single" w:sz="4" w:space="0" w:color="auto"/>
              <w:bottom w:val="single" w:sz="4" w:space="0" w:color="auto"/>
            </w:tcBorders>
            <w:vAlign w:val="center"/>
          </w:tcPr>
          <w:p w14:paraId="5D3E1648" w14:textId="77777777" w:rsidR="007C634D" w:rsidRPr="00CC55FD" w:rsidRDefault="007C634D" w:rsidP="008828F2">
            <w:pPr>
              <w:widowControl w:val="0"/>
              <w:rPr>
                <w:rFonts w:ascii="Tahoma" w:hAnsi="Tahoma" w:cs="Tahoma"/>
                <w:sz w:val="22"/>
                <w:szCs w:val="22"/>
              </w:rPr>
            </w:pPr>
          </w:p>
        </w:tc>
      </w:tr>
      <w:tr w:rsidR="007C634D" w:rsidRPr="00CC55FD" w14:paraId="5F56F6AF" w14:textId="77777777" w:rsidTr="008828F2">
        <w:trPr>
          <w:trHeight w:hRule="exact" w:val="563"/>
        </w:trPr>
        <w:tc>
          <w:tcPr>
            <w:tcW w:w="2950" w:type="dxa"/>
            <w:vAlign w:val="center"/>
          </w:tcPr>
          <w:p w14:paraId="6A96C9B4" w14:textId="77777777" w:rsidR="007C634D" w:rsidRPr="00CC55FD" w:rsidRDefault="007C634D" w:rsidP="008828F2">
            <w:pPr>
              <w:widowControl w:val="0"/>
              <w:ind w:left="34"/>
              <w:rPr>
                <w:rFonts w:ascii="Arial" w:hAnsi="Arial" w:cs="Arial"/>
                <w:sz w:val="22"/>
                <w:szCs w:val="22"/>
              </w:rPr>
            </w:pPr>
            <w:r w:rsidRPr="00CC55FD">
              <w:rPr>
                <w:rFonts w:ascii="Arial" w:hAnsi="Arial" w:cs="Arial"/>
                <w:sz w:val="22"/>
                <w:szCs w:val="22"/>
              </w:rPr>
              <w:t>Hospital</w:t>
            </w:r>
          </w:p>
        </w:tc>
        <w:tc>
          <w:tcPr>
            <w:tcW w:w="7796" w:type="dxa"/>
            <w:tcBorders>
              <w:top w:val="single" w:sz="4" w:space="0" w:color="auto"/>
              <w:left w:val="single" w:sz="6" w:space="0" w:color="auto"/>
              <w:bottom w:val="single" w:sz="4" w:space="0" w:color="auto"/>
              <w:right w:val="single" w:sz="6" w:space="0" w:color="auto"/>
            </w:tcBorders>
            <w:vAlign w:val="center"/>
          </w:tcPr>
          <w:p w14:paraId="35C4F0CF" w14:textId="35DE2B82" w:rsidR="007C634D" w:rsidRPr="00CC55FD" w:rsidRDefault="007C634D" w:rsidP="008828F2">
            <w:pPr>
              <w:widowControl w:val="0"/>
              <w:rPr>
                <w:rFonts w:ascii="Tahoma" w:hAnsi="Tahoma" w:cs="Tahoma"/>
                <w:sz w:val="22"/>
                <w:szCs w:val="22"/>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006746F2">
              <w:rPr>
                <w:rFonts w:ascii="Tahoma" w:hAnsi="Tahoma" w:cs="Tahoma"/>
                <w:sz w:val="22"/>
                <w:szCs w:val="22"/>
              </w:rPr>
              <w:t> </w:t>
            </w:r>
            <w:r w:rsidR="006746F2">
              <w:rPr>
                <w:rFonts w:ascii="Tahoma" w:hAnsi="Tahoma" w:cs="Tahoma"/>
                <w:sz w:val="22"/>
                <w:szCs w:val="22"/>
              </w:rPr>
              <w:t> </w:t>
            </w:r>
            <w:r w:rsidR="006746F2">
              <w:rPr>
                <w:rFonts w:ascii="Tahoma" w:hAnsi="Tahoma" w:cs="Tahoma"/>
                <w:sz w:val="22"/>
                <w:szCs w:val="22"/>
              </w:rPr>
              <w:t> </w:t>
            </w:r>
            <w:r w:rsidR="006746F2">
              <w:rPr>
                <w:rFonts w:ascii="Tahoma" w:hAnsi="Tahoma" w:cs="Tahoma"/>
                <w:sz w:val="22"/>
                <w:szCs w:val="22"/>
              </w:rPr>
              <w:t> </w:t>
            </w:r>
            <w:r w:rsidR="006746F2">
              <w:rPr>
                <w:rFonts w:ascii="Tahoma" w:hAnsi="Tahoma" w:cs="Tahoma"/>
                <w:sz w:val="22"/>
                <w:szCs w:val="22"/>
              </w:rPr>
              <w:t> </w:t>
            </w:r>
            <w:r w:rsidRPr="00CC55FD">
              <w:rPr>
                <w:rFonts w:ascii="Tahoma" w:hAnsi="Tahoma" w:cs="Tahoma"/>
                <w:sz w:val="22"/>
                <w:szCs w:val="22"/>
              </w:rPr>
              <w:fldChar w:fldCharType="end"/>
            </w:r>
          </w:p>
        </w:tc>
      </w:tr>
    </w:tbl>
    <w:p w14:paraId="5EA4241E" w14:textId="77777777" w:rsidR="00E91C73" w:rsidRPr="00E91C73" w:rsidRDefault="00E91C73" w:rsidP="00E91C73">
      <w:pPr>
        <w:rPr>
          <w:rFonts w:ascii="Arial" w:hAnsi="Arial" w:cs="Arial"/>
          <w:sz w:val="20"/>
        </w:rPr>
      </w:pPr>
    </w:p>
    <w:p w14:paraId="4791719C" w14:textId="77777777" w:rsidR="00E91C73" w:rsidRDefault="00E91C73" w:rsidP="00E91C73">
      <w:pPr>
        <w:widowControl w:val="0"/>
        <w:suppressAutoHyphens/>
        <w:rPr>
          <w:rFonts w:ascii="Arial" w:hAnsi="Arial" w:cs="Arial"/>
          <w:sz w:val="20"/>
        </w:rPr>
      </w:pPr>
    </w:p>
    <w:p w14:paraId="745A1CFC" w14:textId="4016D90C" w:rsidR="00E91C73" w:rsidRPr="004B530A" w:rsidRDefault="00E91C73" w:rsidP="00E91C73">
      <w:pPr>
        <w:widowControl w:val="0"/>
        <w:suppressAutoHyphens/>
        <w:ind w:left="-567"/>
        <w:rPr>
          <w:rFonts w:ascii="Arial" w:hAnsi="Arial" w:cs="Arial"/>
          <w:b/>
        </w:rPr>
      </w:pPr>
      <w:r w:rsidRPr="004B530A">
        <w:rPr>
          <w:rFonts w:ascii="Arial" w:hAnsi="Arial" w:cs="Arial"/>
          <w:b/>
        </w:rPr>
        <w:t>EP SUPERVISOR’S COMMENTS</w:t>
      </w:r>
    </w:p>
    <w:p w14:paraId="42AA8293" w14:textId="77777777" w:rsidR="00E91C73" w:rsidRDefault="00E91C73" w:rsidP="00E91C73">
      <w:pPr>
        <w:rPr>
          <w:rFonts w:ascii="Arial" w:hAnsi="Arial" w:cs="Arial"/>
          <w:sz w:val="20"/>
        </w:rPr>
      </w:pPr>
    </w:p>
    <w:tbl>
      <w:tblPr>
        <w:tblpPr w:leftFromText="180" w:rightFromText="180" w:vertAnchor="text" w:horzAnchor="margin" w:tblpXSpec="center" w:tblpY="76"/>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6"/>
      </w:tblGrid>
      <w:tr w:rsidR="00E91C73" w:rsidRPr="00FF4256" w14:paraId="68D9D5FB" w14:textId="77777777" w:rsidTr="00E91C73">
        <w:trPr>
          <w:trHeight w:val="971"/>
        </w:trPr>
        <w:tc>
          <w:tcPr>
            <w:tcW w:w="10746" w:type="dxa"/>
          </w:tcPr>
          <w:p w14:paraId="244C4602" w14:textId="77777777" w:rsidR="00E91C73" w:rsidRDefault="00E91C73" w:rsidP="00E91C73">
            <w:pPr>
              <w:widowControl w:val="0"/>
              <w:rPr>
                <w:rFonts w:ascii="Tahoma" w:hAnsi="Tahoma" w:cs="Tahoma"/>
                <w:bCs/>
                <w:sz w:val="22"/>
              </w:rPr>
            </w:pPr>
          </w:p>
          <w:p w14:paraId="1D267EC4" w14:textId="77777777" w:rsidR="00E91C73" w:rsidRPr="00FF4256" w:rsidRDefault="00E91C73" w:rsidP="00E91C73">
            <w:pPr>
              <w:widowControl w:val="0"/>
              <w:rPr>
                <w:rFonts w:ascii="Tahoma" w:hAnsi="Tahoma" w:cs="Tahoma"/>
                <w:bCs/>
                <w:sz w:val="22"/>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bl>
    <w:tbl>
      <w:tblPr>
        <w:tblpPr w:leftFromText="180" w:rightFromText="180" w:vertAnchor="text" w:horzAnchor="margin" w:tblpXSpec="center" w:tblpY="1499"/>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5415"/>
        <w:gridCol w:w="425"/>
        <w:gridCol w:w="2552"/>
        <w:gridCol w:w="1530"/>
      </w:tblGrid>
      <w:tr w:rsidR="00E91C73" w:rsidRPr="00FF4256" w14:paraId="4A0944A7" w14:textId="77777777" w:rsidTr="00E91C73">
        <w:trPr>
          <w:cantSplit/>
          <w:trHeight w:hRule="exact" w:val="678"/>
        </w:trPr>
        <w:tc>
          <w:tcPr>
            <w:tcW w:w="824" w:type="dxa"/>
            <w:tcBorders>
              <w:bottom w:val="single" w:sz="4" w:space="0" w:color="auto"/>
            </w:tcBorders>
            <w:vAlign w:val="center"/>
          </w:tcPr>
          <w:p w14:paraId="25FD9259" w14:textId="77777777" w:rsidR="00E91C73" w:rsidRPr="00FF4256" w:rsidRDefault="00E91C73" w:rsidP="00E91C73">
            <w:pPr>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sidRPr="00FF4256">
              <w:rPr>
                <w:rFonts w:ascii="Arial" w:hAnsi="Arial" w:cs="Arial"/>
                <w:b/>
                <w:sz w:val="22"/>
              </w:rPr>
              <w:fldChar w:fldCharType="begin">
                <w:ffData>
                  <w:name w:val="Check1"/>
                  <w:enabled/>
                  <w:calcOnExit w:val="0"/>
                  <w:checkBox>
                    <w:sizeAuto/>
                    <w:default w:val="0"/>
                  </w:checkBox>
                </w:ffData>
              </w:fldChar>
            </w:r>
            <w:r w:rsidRPr="00FF4256">
              <w:rPr>
                <w:rFonts w:ascii="Arial" w:hAnsi="Arial" w:cs="Arial"/>
                <w:b/>
                <w:sz w:val="22"/>
              </w:rPr>
              <w:instrText xml:space="preserve"> FORMCHECKBOX </w:instrText>
            </w:r>
            <w:r w:rsidR="003015F4">
              <w:rPr>
                <w:rFonts w:ascii="Arial" w:hAnsi="Arial" w:cs="Arial"/>
                <w:b/>
                <w:sz w:val="22"/>
              </w:rPr>
            </w:r>
            <w:r w:rsidR="003015F4">
              <w:rPr>
                <w:rFonts w:ascii="Arial" w:hAnsi="Arial" w:cs="Arial"/>
                <w:b/>
                <w:sz w:val="22"/>
              </w:rPr>
              <w:fldChar w:fldCharType="separate"/>
            </w:r>
            <w:r w:rsidRPr="00FF4256">
              <w:rPr>
                <w:rFonts w:ascii="Arial" w:hAnsi="Arial" w:cs="Arial"/>
                <w:b/>
                <w:sz w:val="22"/>
              </w:rPr>
              <w:fldChar w:fldCharType="end"/>
            </w:r>
          </w:p>
        </w:tc>
        <w:tc>
          <w:tcPr>
            <w:tcW w:w="9922" w:type="dxa"/>
            <w:gridSpan w:val="4"/>
            <w:tcBorders>
              <w:bottom w:val="single" w:sz="4" w:space="0" w:color="auto"/>
            </w:tcBorders>
            <w:vAlign w:val="center"/>
          </w:tcPr>
          <w:p w14:paraId="0BE4226C" w14:textId="77777777" w:rsidR="00E91C73" w:rsidRPr="009D7CC9" w:rsidRDefault="00E91C73" w:rsidP="00E91C73">
            <w:pPr>
              <w:widowControl w:val="0"/>
              <w:tabs>
                <w:tab w:val="left" w:pos="720"/>
                <w:tab w:val="left" w:pos="1530"/>
                <w:tab w:val="left" w:pos="5760"/>
                <w:tab w:val="left" w:pos="6480"/>
                <w:tab w:val="left" w:pos="7200"/>
                <w:tab w:val="left" w:pos="7920"/>
                <w:tab w:val="left" w:pos="8640"/>
              </w:tabs>
              <w:suppressAutoHyphens/>
              <w:rPr>
                <w:rFonts w:ascii="Arial" w:hAnsi="Arial" w:cs="Arial"/>
                <w:sz w:val="22"/>
                <w:szCs w:val="22"/>
              </w:rPr>
            </w:pPr>
            <w:r w:rsidRPr="009D7CC9">
              <w:rPr>
                <w:rFonts w:ascii="Arial" w:hAnsi="Arial" w:cs="Arial"/>
                <w:sz w:val="22"/>
                <w:szCs w:val="22"/>
              </w:rPr>
              <w:t xml:space="preserve">I have discussed this assessment with the </w:t>
            </w:r>
            <w:r>
              <w:rPr>
                <w:rFonts w:ascii="Arial" w:hAnsi="Arial" w:cs="Arial"/>
                <w:sz w:val="22"/>
                <w:szCs w:val="22"/>
              </w:rPr>
              <w:t>tr</w:t>
            </w:r>
            <w:r w:rsidRPr="009D7CC9">
              <w:rPr>
                <w:rFonts w:ascii="Arial" w:hAnsi="Arial" w:cs="Arial"/>
                <w:sz w:val="22"/>
                <w:szCs w:val="22"/>
              </w:rPr>
              <w:t>ainee and make the following comments:</w:t>
            </w:r>
          </w:p>
        </w:tc>
      </w:tr>
      <w:tr w:rsidR="00E91C73" w:rsidRPr="00FF4256" w14:paraId="6F64D0A5" w14:textId="77777777" w:rsidTr="00E91C73">
        <w:trPr>
          <w:cantSplit/>
          <w:trHeight w:hRule="exact" w:val="351"/>
        </w:trPr>
        <w:tc>
          <w:tcPr>
            <w:tcW w:w="824" w:type="dxa"/>
            <w:tcBorders>
              <w:top w:val="single" w:sz="4" w:space="0" w:color="auto"/>
              <w:left w:val="nil"/>
              <w:bottom w:val="single" w:sz="4" w:space="0" w:color="auto"/>
              <w:right w:val="nil"/>
            </w:tcBorders>
          </w:tcPr>
          <w:p w14:paraId="609B9614" w14:textId="77777777" w:rsidR="00E91C73" w:rsidRPr="00FF4256" w:rsidRDefault="00E91C73" w:rsidP="00E91C73">
            <w:pPr>
              <w:widowControl w:val="0"/>
              <w:tabs>
                <w:tab w:val="left" w:pos="720"/>
                <w:tab w:val="left" w:pos="1530"/>
                <w:tab w:val="left" w:pos="5760"/>
                <w:tab w:val="left" w:pos="6480"/>
                <w:tab w:val="left" w:pos="7200"/>
                <w:tab w:val="left" w:pos="7920"/>
                <w:tab w:val="left" w:pos="8640"/>
              </w:tabs>
              <w:suppressAutoHyphens/>
              <w:jc w:val="center"/>
              <w:rPr>
                <w:rFonts w:ascii="Arial" w:hAnsi="Arial" w:cs="Arial"/>
                <w:b/>
                <w:sz w:val="22"/>
              </w:rPr>
            </w:pPr>
            <w:r w:rsidRPr="00FF4256">
              <w:rPr>
                <w:rFonts w:ascii="Arial" w:hAnsi="Arial" w:cs="Arial"/>
                <w:b/>
                <w:sz w:val="22"/>
              </w:rPr>
              <w:t>or</w:t>
            </w:r>
          </w:p>
        </w:tc>
        <w:tc>
          <w:tcPr>
            <w:tcW w:w="9922" w:type="dxa"/>
            <w:gridSpan w:val="4"/>
            <w:tcBorders>
              <w:top w:val="single" w:sz="4" w:space="0" w:color="auto"/>
              <w:left w:val="nil"/>
              <w:bottom w:val="single" w:sz="4" w:space="0" w:color="auto"/>
              <w:right w:val="nil"/>
            </w:tcBorders>
          </w:tcPr>
          <w:p w14:paraId="4BD96E2F" w14:textId="77777777" w:rsidR="00E91C73" w:rsidRPr="00FF4256" w:rsidRDefault="00E91C73" w:rsidP="00E91C73">
            <w:pPr>
              <w:widowControl w:val="0"/>
              <w:tabs>
                <w:tab w:val="left" w:pos="720"/>
                <w:tab w:val="left" w:pos="1530"/>
                <w:tab w:val="left" w:pos="5760"/>
                <w:tab w:val="left" w:pos="6480"/>
                <w:tab w:val="left" w:pos="7200"/>
                <w:tab w:val="left" w:pos="7920"/>
                <w:tab w:val="left" w:pos="8640"/>
              </w:tabs>
              <w:suppressAutoHyphens/>
              <w:rPr>
                <w:rFonts w:ascii="Arial" w:hAnsi="Arial" w:cs="Arial"/>
                <w:b/>
                <w:sz w:val="22"/>
              </w:rPr>
            </w:pPr>
          </w:p>
        </w:tc>
      </w:tr>
      <w:tr w:rsidR="00E91C73" w:rsidRPr="00FF4256" w14:paraId="71364642" w14:textId="77777777" w:rsidTr="00E91C73">
        <w:trPr>
          <w:cantSplit/>
          <w:trHeight w:hRule="exact" w:val="567"/>
        </w:trPr>
        <w:tc>
          <w:tcPr>
            <w:tcW w:w="824" w:type="dxa"/>
            <w:tcBorders>
              <w:top w:val="single" w:sz="4" w:space="0" w:color="auto"/>
            </w:tcBorders>
            <w:vAlign w:val="center"/>
          </w:tcPr>
          <w:p w14:paraId="09A54667" w14:textId="77777777" w:rsidR="00E91C73" w:rsidRPr="00FF4256" w:rsidRDefault="00E91C73" w:rsidP="00E91C73">
            <w:pPr>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sidRPr="00FF4256">
              <w:rPr>
                <w:rFonts w:ascii="Arial" w:hAnsi="Arial" w:cs="Arial"/>
                <w:b/>
                <w:sz w:val="22"/>
              </w:rPr>
              <w:fldChar w:fldCharType="begin">
                <w:ffData>
                  <w:name w:val="Check1"/>
                  <w:enabled/>
                  <w:calcOnExit w:val="0"/>
                  <w:checkBox>
                    <w:sizeAuto/>
                    <w:default w:val="0"/>
                  </w:checkBox>
                </w:ffData>
              </w:fldChar>
            </w:r>
            <w:r w:rsidRPr="00FF4256">
              <w:rPr>
                <w:rFonts w:ascii="Arial" w:hAnsi="Arial" w:cs="Arial"/>
                <w:b/>
                <w:sz w:val="22"/>
              </w:rPr>
              <w:instrText xml:space="preserve"> FORMCHECKBOX </w:instrText>
            </w:r>
            <w:r w:rsidR="003015F4">
              <w:rPr>
                <w:rFonts w:ascii="Arial" w:hAnsi="Arial" w:cs="Arial"/>
                <w:b/>
                <w:sz w:val="22"/>
              </w:rPr>
            </w:r>
            <w:r w:rsidR="003015F4">
              <w:rPr>
                <w:rFonts w:ascii="Arial" w:hAnsi="Arial" w:cs="Arial"/>
                <w:b/>
                <w:sz w:val="22"/>
              </w:rPr>
              <w:fldChar w:fldCharType="separate"/>
            </w:r>
            <w:r w:rsidRPr="00FF4256">
              <w:rPr>
                <w:rFonts w:ascii="Arial" w:hAnsi="Arial" w:cs="Arial"/>
                <w:b/>
                <w:sz w:val="22"/>
              </w:rPr>
              <w:fldChar w:fldCharType="end"/>
            </w:r>
          </w:p>
        </w:tc>
        <w:tc>
          <w:tcPr>
            <w:tcW w:w="9922" w:type="dxa"/>
            <w:gridSpan w:val="4"/>
            <w:tcBorders>
              <w:top w:val="single" w:sz="4" w:space="0" w:color="auto"/>
            </w:tcBorders>
            <w:vAlign w:val="center"/>
          </w:tcPr>
          <w:p w14:paraId="248A85A8" w14:textId="77777777" w:rsidR="00E91C73" w:rsidRPr="009D7CC9" w:rsidRDefault="00E91C73" w:rsidP="00E91C73">
            <w:pPr>
              <w:widowControl w:val="0"/>
              <w:tabs>
                <w:tab w:val="left" w:pos="720"/>
                <w:tab w:val="left" w:pos="1530"/>
                <w:tab w:val="left" w:pos="5760"/>
                <w:tab w:val="left" w:pos="6480"/>
                <w:tab w:val="left" w:pos="7200"/>
                <w:tab w:val="left" w:pos="7920"/>
                <w:tab w:val="left" w:pos="8640"/>
              </w:tabs>
              <w:suppressAutoHyphens/>
              <w:rPr>
                <w:rFonts w:ascii="Arial" w:hAnsi="Arial" w:cs="Arial"/>
                <w:sz w:val="22"/>
                <w:szCs w:val="22"/>
              </w:rPr>
            </w:pPr>
            <w:r w:rsidRPr="009D7CC9">
              <w:rPr>
                <w:rFonts w:ascii="Arial" w:hAnsi="Arial" w:cs="Arial"/>
                <w:sz w:val="22"/>
                <w:szCs w:val="22"/>
              </w:rPr>
              <w:t xml:space="preserve">I have not discussed this assessment with the </w:t>
            </w:r>
            <w:r>
              <w:rPr>
                <w:rFonts w:ascii="Arial" w:hAnsi="Arial" w:cs="Arial"/>
                <w:sz w:val="22"/>
                <w:szCs w:val="22"/>
              </w:rPr>
              <w:t>t</w:t>
            </w:r>
            <w:r w:rsidRPr="009D7CC9">
              <w:rPr>
                <w:rFonts w:ascii="Arial" w:hAnsi="Arial" w:cs="Arial"/>
                <w:sz w:val="22"/>
                <w:szCs w:val="22"/>
              </w:rPr>
              <w:t>rainee for the following reasons:</w:t>
            </w:r>
          </w:p>
        </w:tc>
      </w:tr>
      <w:tr w:rsidR="00E91C73" w:rsidRPr="00FF4256" w14:paraId="5AA56B2D" w14:textId="77777777" w:rsidTr="00E91C73">
        <w:trPr>
          <w:cantSplit/>
          <w:trHeight w:val="1912"/>
        </w:trPr>
        <w:tc>
          <w:tcPr>
            <w:tcW w:w="10746" w:type="dxa"/>
            <w:gridSpan w:val="5"/>
          </w:tcPr>
          <w:p w14:paraId="4A325613" w14:textId="77777777" w:rsidR="00E91C73" w:rsidRDefault="00E91C73" w:rsidP="00E91C73">
            <w:pPr>
              <w:widowControl w:val="0"/>
              <w:tabs>
                <w:tab w:val="left" w:pos="720"/>
                <w:tab w:val="left" w:pos="1530"/>
                <w:tab w:val="left" w:pos="5760"/>
                <w:tab w:val="left" w:pos="6480"/>
                <w:tab w:val="left" w:pos="7200"/>
                <w:tab w:val="left" w:pos="7920"/>
                <w:tab w:val="left" w:pos="8640"/>
              </w:tabs>
              <w:suppressAutoHyphens/>
              <w:rPr>
                <w:rFonts w:ascii="Tahoma" w:hAnsi="Tahoma" w:cs="Tahoma"/>
                <w:sz w:val="22"/>
                <w:szCs w:val="22"/>
              </w:rPr>
            </w:pPr>
          </w:p>
          <w:p w14:paraId="081CF9BD" w14:textId="77777777" w:rsidR="00E91C73" w:rsidRPr="00FF4256" w:rsidRDefault="00E91C73" w:rsidP="00E91C73">
            <w:pPr>
              <w:widowControl w:val="0"/>
              <w:tabs>
                <w:tab w:val="left" w:pos="720"/>
                <w:tab w:val="left" w:pos="1530"/>
                <w:tab w:val="left" w:pos="5760"/>
                <w:tab w:val="left" w:pos="6480"/>
                <w:tab w:val="left" w:pos="7200"/>
                <w:tab w:val="left" w:pos="7920"/>
                <w:tab w:val="left" w:pos="8640"/>
              </w:tabs>
              <w:suppressAutoHyphens/>
              <w:rPr>
                <w:rFonts w:ascii="Tahoma" w:hAnsi="Tahoma" w:cs="Tahoma"/>
                <w:sz w:val="22"/>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r w:rsidR="00E91C73" w:rsidRPr="00FF4256" w14:paraId="3A1035A6" w14:textId="77777777" w:rsidTr="00E91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0" w:type="dxa"/>
        </w:trPr>
        <w:tc>
          <w:tcPr>
            <w:tcW w:w="6239" w:type="dxa"/>
            <w:gridSpan w:val="2"/>
            <w:tcBorders>
              <w:bottom w:val="single" w:sz="4" w:space="0" w:color="auto"/>
            </w:tcBorders>
          </w:tcPr>
          <w:p w14:paraId="170D7AF0" w14:textId="77777777" w:rsidR="00E91C73" w:rsidRDefault="00E91C73" w:rsidP="00E91C73">
            <w:pPr>
              <w:widowControl w:val="0"/>
              <w:rPr>
                <w:rFonts w:ascii="Arial" w:hAnsi="Arial"/>
              </w:rPr>
            </w:pPr>
          </w:p>
          <w:p w14:paraId="7B31F7A4" w14:textId="77777777" w:rsidR="00E91C73" w:rsidRDefault="00E91C73" w:rsidP="00E91C73">
            <w:pPr>
              <w:widowControl w:val="0"/>
              <w:rPr>
                <w:rFonts w:ascii="Arial" w:hAnsi="Arial"/>
              </w:rPr>
            </w:pPr>
          </w:p>
          <w:p w14:paraId="46F64018" w14:textId="77777777" w:rsidR="00E91C73" w:rsidRPr="00FF4256" w:rsidRDefault="00E91C73" w:rsidP="00E91C73">
            <w:pPr>
              <w:widowControl w:val="0"/>
              <w:rPr>
                <w:rFonts w:ascii="Arial" w:hAnsi="Arial"/>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c>
          <w:tcPr>
            <w:tcW w:w="425" w:type="dxa"/>
          </w:tcPr>
          <w:p w14:paraId="7005B9C0" w14:textId="77777777" w:rsidR="00E91C73" w:rsidRPr="00FF4256" w:rsidRDefault="00E91C73" w:rsidP="00E91C73">
            <w:pPr>
              <w:widowControl w:val="0"/>
              <w:rPr>
                <w:rFonts w:ascii="Arial" w:hAnsi="Arial"/>
              </w:rPr>
            </w:pPr>
          </w:p>
        </w:tc>
        <w:tc>
          <w:tcPr>
            <w:tcW w:w="2552" w:type="dxa"/>
            <w:tcBorders>
              <w:bottom w:val="single" w:sz="4" w:space="0" w:color="auto"/>
            </w:tcBorders>
          </w:tcPr>
          <w:p w14:paraId="26B3DD35" w14:textId="77777777" w:rsidR="00E91C73" w:rsidRDefault="00E91C73" w:rsidP="00E91C73">
            <w:pPr>
              <w:widowControl w:val="0"/>
              <w:rPr>
                <w:rFonts w:ascii="Tahoma" w:hAnsi="Tahoma" w:cs="Tahoma"/>
                <w:sz w:val="22"/>
                <w:szCs w:val="22"/>
              </w:rPr>
            </w:pPr>
          </w:p>
          <w:p w14:paraId="5D3A07CE" w14:textId="77777777" w:rsidR="00E91C73" w:rsidRDefault="00E91C73" w:rsidP="00E91C73">
            <w:pPr>
              <w:widowControl w:val="0"/>
              <w:rPr>
                <w:rFonts w:ascii="Tahoma" w:hAnsi="Tahoma" w:cs="Tahoma"/>
                <w:sz w:val="22"/>
                <w:szCs w:val="22"/>
              </w:rPr>
            </w:pPr>
          </w:p>
          <w:p w14:paraId="164A439A" w14:textId="77777777" w:rsidR="00E91C73" w:rsidRPr="00FF4256" w:rsidRDefault="00E91C73" w:rsidP="00E91C73">
            <w:pPr>
              <w:widowControl w:val="0"/>
              <w:rPr>
                <w:rFonts w:ascii="Arial" w:hAnsi="Arial"/>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r w:rsidR="00E91C73" w:rsidRPr="00E91C73" w14:paraId="2DFF6543" w14:textId="77777777" w:rsidTr="00E91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0" w:type="dxa"/>
        </w:trPr>
        <w:tc>
          <w:tcPr>
            <w:tcW w:w="6239" w:type="dxa"/>
            <w:gridSpan w:val="2"/>
            <w:tcBorders>
              <w:top w:val="single" w:sz="4" w:space="0" w:color="auto"/>
            </w:tcBorders>
            <w:shd w:val="clear" w:color="auto" w:fill="auto"/>
          </w:tcPr>
          <w:p w14:paraId="1AE6FED1" w14:textId="35E19584" w:rsidR="00E91C73" w:rsidRPr="00E91C73" w:rsidRDefault="00E91C73" w:rsidP="00E91C73">
            <w:pPr>
              <w:widowControl w:val="0"/>
              <w:rPr>
                <w:rFonts w:ascii="Arial" w:hAnsi="Arial"/>
                <w:b/>
                <w:bCs/>
                <w:iCs/>
                <w:sz w:val="22"/>
                <w:szCs w:val="18"/>
              </w:rPr>
            </w:pPr>
            <w:r w:rsidRPr="00E91C73">
              <w:rPr>
                <w:rFonts w:ascii="Arial" w:hAnsi="Arial"/>
                <w:b/>
                <w:bCs/>
                <w:iCs/>
                <w:sz w:val="22"/>
                <w:szCs w:val="18"/>
              </w:rPr>
              <w:t xml:space="preserve">Electrophysiology Training Supervisor's </w:t>
            </w:r>
            <w:r>
              <w:rPr>
                <w:rFonts w:ascii="Arial" w:hAnsi="Arial"/>
                <w:b/>
                <w:bCs/>
                <w:iCs/>
                <w:sz w:val="22"/>
                <w:szCs w:val="18"/>
              </w:rPr>
              <w:t>s</w:t>
            </w:r>
            <w:r w:rsidRPr="00E91C73">
              <w:rPr>
                <w:rFonts w:ascii="Arial" w:hAnsi="Arial"/>
                <w:b/>
                <w:bCs/>
                <w:iCs/>
                <w:sz w:val="22"/>
                <w:szCs w:val="18"/>
              </w:rPr>
              <w:t>ignature</w:t>
            </w:r>
          </w:p>
        </w:tc>
        <w:tc>
          <w:tcPr>
            <w:tcW w:w="425" w:type="dxa"/>
            <w:shd w:val="clear" w:color="auto" w:fill="auto"/>
          </w:tcPr>
          <w:p w14:paraId="2ACA65C7" w14:textId="77777777" w:rsidR="00E91C73" w:rsidRPr="00E91C73" w:rsidRDefault="00E91C73" w:rsidP="00E91C73">
            <w:pPr>
              <w:widowControl w:val="0"/>
              <w:rPr>
                <w:rFonts w:ascii="Arial" w:hAnsi="Arial"/>
                <w:b/>
                <w:bCs/>
                <w:iCs/>
              </w:rPr>
            </w:pPr>
          </w:p>
        </w:tc>
        <w:tc>
          <w:tcPr>
            <w:tcW w:w="2552" w:type="dxa"/>
            <w:shd w:val="clear" w:color="auto" w:fill="auto"/>
          </w:tcPr>
          <w:p w14:paraId="31AF5291" w14:textId="77777777" w:rsidR="00E91C73" w:rsidRPr="00E91C73" w:rsidRDefault="00E91C73" w:rsidP="00E91C73">
            <w:pPr>
              <w:widowControl w:val="0"/>
              <w:rPr>
                <w:rFonts w:ascii="Arial" w:hAnsi="Arial"/>
                <w:b/>
                <w:bCs/>
                <w:iCs/>
              </w:rPr>
            </w:pPr>
            <w:r w:rsidRPr="00E91C73">
              <w:rPr>
                <w:rFonts w:ascii="Arial" w:hAnsi="Arial"/>
                <w:b/>
                <w:bCs/>
                <w:iCs/>
                <w:sz w:val="22"/>
                <w:szCs w:val="18"/>
              </w:rPr>
              <w:t xml:space="preserve">Date </w:t>
            </w:r>
            <w:r w:rsidRPr="00E91C73">
              <w:rPr>
                <w:rFonts w:ascii="Arial" w:hAnsi="Arial"/>
                <w:b/>
                <w:bCs/>
                <w:iCs/>
                <w:sz w:val="18"/>
              </w:rPr>
              <w:t>(dd/mm/yy)</w:t>
            </w:r>
          </w:p>
        </w:tc>
      </w:tr>
    </w:tbl>
    <w:p w14:paraId="5B05ED6B" w14:textId="77777777" w:rsidR="007C634D" w:rsidRPr="00F125BC" w:rsidRDefault="007C634D" w:rsidP="007C634D">
      <w:pPr>
        <w:widowControl w:val="0"/>
        <w:suppressAutoHyphens/>
        <w:rPr>
          <w:rFonts w:ascii="Arial" w:hAnsi="Arial" w:cs="Arial"/>
          <w:b/>
        </w:rPr>
      </w:pPr>
    </w:p>
    <w:p w14:paraId="61B005BD" w14:textId="39DC73FD" w:rsidR="00351C0F" w:rsidRDefault="00351C0F" w:rsidP="007C634D">
      <w:pPr>
        <w:widowControl w:val="0"/>
        <w:suppressAutoHyphens/>
        <w:ind w:left="-540"/>
        <w:rPr>
          <w:rFonts w:ascii="Arial" w:hAnsi="Arial" w:cs="Arial"/>
          <w:b/>
          <w:u w:val="single"/>
        </w:rPr>
      </w:pPr>
    </w:p>
    <w:p w14:paraId="595A70AC" w14:textId="77777777" w:rsidR="00E91C73" w:rsidRDefault="00E91C73" w:rsidP="007C634D">
      <w:pPr>
        <w:widowControl w:val="0"/>
        <w:suppressAutoHyphens/>
        <w:ind w:left="-540"/>
        <w:rPr>
          <w:rFonts w:ascii="Arial" w:hAnsi="Arial" w:cs="Arial"/>
          <w:b/>
          <w:u w:val="single"/>
        </w:rPr>
      </w:pPr>
    </w:p>
    <w:p w14:paraId="54D0BF63" w14:textId="77777777" w:rsidR="00E91C73" w:rsidRDefault="00E91C73" w:rsidP="007C634D">
      <w:pPr>
        <w:widowControl w:val="0"/>
        <w:suppressAutoHyphens/>
        <w:ind w:left="-540"/>
        <w:rPr>
          <w:rFonts w:ascii="Arial" w:hAnsi="Arial" w:cs="Arial"/>
          <w:b/>
        </w:rPr>
      </w:pPr>
    </w:p>
    <w:p w14:paraId="38D90A17" w14:textId="6611D2CC" w:rsidR="007C634D" w:rsidRPr="00E91C73" w:rsidRDefault="007C634D" w:rsidP="007C634D">
      <w:pPr>
        <w:widowControl w:val="0"/>
        <w:suppressAutoHyphens/>
        <w:ind w:left="-540"/>
        <w:rPr>
          <w:rFonts w:ascii="Arial" w:hAnsi="Arial" w:cs="Arial"/>
          <w:b/>
        </w:rPr>
      </w:pPr>
      <w:r w:rsidRPr="00E91C73">
        <w:rPr>
          <w:rFonts w:ascii="Arial" w:hAnsi="Arial" w:cs="Arial"/>
          <w:b/>
        </w:rPr>
        <w:t>CLINICAL SUPERVISOR</w:t>
      </w:r>
    </w:p>
    <w:p w14:paraId="7964D371" w14:textId="77777777" w:rsidR="007C634D" w:rsidRPr="00CD6663" w:rsidRDefault="007C634D" w:rsidP="007C634D">
      <w:pPr>
        <w:widowControl w:val="0"/>
        <w:suppressAutoHyphens/>
        <w:ind w:left="-540"/>
        <w:rPr>
          <w:rFonts w:ascii="Arial" w:hAnsi="Arial" w:cs="Arial"/>
          <w:b/>
          <w:sz w:val="6"/>
          <w:szCs w:val="6"/>
          <w:u w:val="single"/>
        </w:rPr>
      </w:pP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5273"/>
        <w:gridCol w:w="567"/>
        <w:gridCol w:w="2552"/>
        <w:gridCol w:w="1530"/>
      </w:tblGrid>
      <w:tr w:rsidR="007C634D" w:rsidRPr="00FF4256" w14:paraId="2109FA10" w14:textId="77777777" w:rsidTr="00351C0F">
        <w:trPr>
          <w:cantSplit/>
          <w:trHeight w:hRule="exact" w:val="678"/>
        </w:trPr>
        <w:tc>
          <w:tcPr>
            <w:tcW w:w="824" w:type="dxa"/>
            <w:vAlign w:val="center"/>
          </w:tcPr>
          <w:p w14:paraId="2C109402" w14:textId="77777777" w:rsidR="007C634D" w:rsidRPr="00FF4256" w:rsidRDefault="007C634D" w:rsidP="00351C0F">
            <w:pPr>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sidRPr="00FF4256">
              <w:rPr>
                <w:rFonts w:ascii="Arial" w:hAnsi="Arial" w:cs="Arial"/>
                <w:b/>
                <w:sz w:val="22"/>
              </w:rPr>
              <w:fldChar w:fldCharType="begin">
                <w:ffData>
                  <w:name w:val="Check1"/>
                  <w:enabled/>
                  <w:calcOnExit w:val="0"/>
                  <w:checkBox>
                    <w:sizeAuto/>
                    <w:default w:val="0"/>
                  </w:checkBox>
                </w:ffData>
              </w:fldChar>
            </w:r>
            <w:r w:rsidRPr="00FF4256">
              <w:rPr>
                <w:rFonts w:ascii="Arial" w:hAnsi="Arial" w:cs="Arial"/>
                <w:b/>
                <w:sz w:val="22"/>
              </w:rPr>
              <w:instrText xml:space="preserve"> FORMCHECKBOX </w:instrText>
            </w:r>
            <w:r w:rsidR="003015F4">
              <w:rPr>
                <w:rFonts w:ascii="Arial" w:hAnsi="Arial" w:cs="Arial"/>
                <w:b/>
                <w:sz w:val="22"/>
              </w:rPr>
            </w:r>
            <w:r w:rsidR="003015F4">
              <w:rPr>
                <w:rFonts w:ascii="Arial" w:hAnsi="Arial" w:cs="Arial"/>
                <w:b/>
                <w:sz w:val="22"/>
              </w:rPr>
              <w:fldChar w:fldCharType="separate"/>
            </w:r>
            <w:r w:rsidRPr="00FF4256">
              <w:rPr>
                <w:rFonts w:ascii="Arial" w:hAnsi="Arial" w:cs="Arial"/>
                <w:b/>
                <w:sz w:val="22"/>
              </w:rPr>
              <w:fldChar w:fldCharType="end"/>
            </w:r>
          </w:p>
        </w:tc>
        <w:tc>
          <w:tcPr>
            <w:tcW w:w="9922" w:type="dxa"/>
            <w:gridSpan w:val="4"/>
            <w:vAlign w:val="center"/>
          </w:tcPr>
          <w:p w14:paraId="130AD13E" w14:textId="77777777" w:rsidR="007C634D" w:rsidRPr="009D7CC9" w:rsidRDefault="007C634D" w:rsidP="008828F2">
            <w:pPr>
              <w:widowControl w:val="0"/>
              <w:tabs>
                <w:tab w:val="left" w:pos="720"/>
                <w:tab w:val="left" w:pos="1530"/>
                <w:tab w:val="left" w:pos="5760"/>
                <w:tab w:val="left" w:pos="6480"/>
                <w:tab w:val="left" w:pos="7200"/>
                <w:tab w:val="left" w:pos="7920"/>
                <w:tab w:val="left" w:pos="8640"/>
              </w:tabs>
              <w:suppressAutoHyphens/>
              <w:rPr>
                <w:rFonts w:ascii="Arial" w:hAnsi="Arial" w:cs="Arial"/>
                <w:sz w:val="22"/>
                <w:szCs w:val="22"/>
              </w:rPr>
            </w:pPr>
            <w:r w:rsidRPr="009D7CC9">
              <w:rPr>
                <w:rFonts w:ascii="Arial" w:hAnsi="Arial" w:cs="Arial"/>
                <w:sz w:val="22"/>
                <w:szCs w:val="22"/>
              </w:rPr>
              <w:t xml:space="preserve">I </w:t>
            </w:r>
            <w:r>
              <w:rPr>
                <w:rFonts w:ascii="Arial" w:hAnsi="Arial" w:cs="Arial"/>
                <w:sz w:val="22"/>
                <w:szCs w:val="22"/>
              </w:rPr>
              <w:t>verify this component of training is complete</w:t>
            </w:r>
          </w:p>
        </w:tc>
      </w:tr>
      <w:tr w:rsidR="007C634D" w:rsidRPr="00FF4256" w14:paraId="25F0F939" w14:textId="77777777" w:rsidTr="00E91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0" w:type="dxa"/>
        </w:trPr>
        <w:tc>
          <w:tcPr>
            <w:tcW w:w="6097" w:type="dxa"/>
            <w:gridSpan w:val="2"/>
            <w:tcBorders>
              <w:bottom w:val="single" w:sz="4" w:space="0" w:color="auto"/>
            </w:tcBorders>
          </w:tcPr>
          <w:p w14:paraId="16CAF6AE" w14:textId="7DA1666C" w:rsidR="007C634D" w:rsidRDefault="007C634D" w:rsidP="008828F2">
            <w:pPr>
              <w:widowControl w:val="0"/>
              <w:rPr>
                <w:rFonts w:ascii="Arial" w:hAnsi="Arial"/>
              </w:rPr>
            </w:pPr>
          </w:p>
          <w:p w14:paraId="33E34BAD" w14:textId="77777777" w:rsidR="00E91C73" w:rsidRDefault="00E91C73" w:rsidP="008828F2">
            <w:pPr>
              <w:widowControl w:val="0"/>
              <w:rPr>
                <w:rFonts w:ascii="Arial" w:hAnsi="Arial"/>
              </w:rPr>
            </w:pPr>
          </w:p>
          <w:p w14:paraId="036633E7" w14:textId="77777777" w:rsidR="00CD6663" w:rsidRDefault="00CD6663" w:rsidP="008828F2">
            <w:pPr>
              <w:widowControl w:val="0"/>
              <w:rPr>
                <w:rFonts w:ascii="Arial" w:hAnsi="Arial"/>
              </w:rPr>
            </w:pPr>
          </w:p>
          <w:p w14:paraId="02E1CB5C" w14:textId="77777777" w:rsidR="007C634D" w:rsidRPr="00FF4256" w:rsidRDefault="00CD6663" w:rsidP="008828F2">
            <w:pPr>
              <w:widowControl w:val="0"/>
              <w:rPr>
                <w:rFonts w:ascii="Arial" w:hAnsi="Arial"/>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c>
          <w:tcPr>
            <w:tcW w:w="567" w:type="dxa"/>
          </w:tcPr>
          <w:p w14:paraId="2B4342DE" w14:textId="77777777" w:rsidR="007C634D" w:rsidRPr="00FF4256" w:rsidRDefault="007C634D" w:rsidP="008828F2">
            <w:pPr>
              <w:widowControl w:val="0"/>
              <w:rPr>
                <w:rFonts w:ascii="Arial" w:hAnsi="Arial"/>
              </w:rPr>
            </w:pPr>
          </w:p>
        </w:tc>
        <w:tc>
          <w:tcPr>
            <w:tcW w:w="2552" w:type="dxa"/>
            <w:tcBorders>
              <w:bottom w:val="single" w:sz="4" w:space="0" w:color="auto"/>
            </w:tcBorders>
          </w:tcPr>
          <w:p w14:paraId="4E690C33" w14:textId="77777777" w:rsidR="00CD6663" w:rsidRDefault="00CD6663" w:rsidP="008828F2">
            <w:pPr>
              <w:widowControl w:val="0"/>
              <w:rPr>
                <w:rFonts w:ascii="Tahoma" w:hAnsi="Tahoma" w:cs="Tahoma"/>
                <w:sz w:val="22"/>
                <w:szCs w:val="22"/>
              </w:rPr>
            </w:pPr>
          </w:p>
          <w:p w14:paraId="2F05F14C" w14:textId="77777777" w:rsidR="00CD6663" w:rsidRDefault="00CD6663" w:rsidP="008828F2">
            <w:pPr>
              <w:widowControl w:val="0"/>
              <w:rPr>
                <w:rFonts w:ascii="Tahoma" w:hAnsi="Tahoma" w:cs="Tahoma"/>
                <w:sz w:val="22"/>
                <w:szCs w:val="22"/>
              </w:rPr>
            </w:pPr>
          </w:p>
          <w:p w14:paraId="1206B240" w14:textId="77777777" w:rsidR="007C634D" w:rsidRPr="00FF4256" w:rsidRDefault="00CD6663" w:rsidP="008828F2">
            <w:pPr>
              <w:widowControl w:val="0"/>
              <w:rPr>
                <w:rFonts w:ascii="Arial" w:hAnsi="Arial"/>
              </w:rPr>
            </w:pPr>
            <w:r w:rsidRPr="00CC55FD">
              <w:rPr>
                <w:rFonts w:ascii="Tahoma" w:hAnsi="Tahoma" w:cs="Tahoma"/>
                <w:sz w:val="22"/>
                <w:szCs w:val="22"/>
              </w:rPr>
              <w:fldChar w:fldCharType="begin">
                <w:ffData>
                  <w:name w:val="Text9"/>
                  <w:enabled/>
                  <w:calcOnExit w:val="0"/>
                  <w:textInput/>
                </w:ffData>
              </w:fldChar>
            </w:r>
            <w:r w:rsidRPr="00CC55FD">
              <w:rPr>
                <w:rFonts w:ascii="Tahoma" w:hAnsi="Tahoma" w:cs="Tahoma"/>
                <w:sz w:val="22"/>
                <w:szCs w:val="22"/>
              </w:rPr>
              <w:instrText xml:space="preserve"> FORMTEXT </w:instrText>
            </w:r>
            <w:r w:rsidRPr="00CC55FD">
              <w:rPr>
                <w:rFonts w:ascii="Tahoma" w:hAnsi="Tahoma" w:cs="Tahoma"/>
                <w:sz w:val="22"/>
                <w:szCs w:val="22"/>
              </w:rPr>
            </w:r>
            <w:r w:rsidRPr="00CC55FD">
              <w:rPr>
                <w:rFonts w:ascii="Tahoma" w:hAnsi="Tahoma" w:cs="Tahoma"/>
                <w:sz w:val="22"/>
                <w:szCs w:val="22"/>
              </w:rPr>
              <w:fldChar w:fldCharType="separate"/>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noProof/>
                <w:sz w:val="22"/>
                <w:szCs w:val="22"/>
              </w:rPr>
              <w:t> </w:t>
            </w:r>
            <w:r w:rsidRPr="00CC55FD">
              <w:rPr>
                <w:rFonts w:ascii="Tahoma" w:hAnsi="Tahoma" w:cs="Tahoma"/>
                <w:sz w:val="22"/>
                <w:szCs w:val="22"/>
              </w:rPr>
              <w:fldChar w:fldCharType="end"/>
            </w:r>
          </w:p>
        </w:tc>
      </w:tr>
      <w:tr w:rsidR="00E91C73" w:rsidRPr="00E91C73" w14:paraId="7E756AB0" w14:textId="77777777" w:rsidTr="00E91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0" w:type="dxa"/>
        </w:trPr>
        <w:tc>
          <w:tcPr>
            <w:tcW w:w="6097" w:type="dxa"/>
            <w:gridSpan w:val="2"/>
            <w:tcBorders>
              <w:top w:val="single" w:sz="4" w:space="0" w:color="auto"/>
            </w:tcBorders>
            <w:shd w:val="clear" w:color="auto" w:fill="auto"/>
          </w:tcPr>
          <w:p w14:paraId="2895CD7C" w14:textId="4EB7DDB3" w:rsidR="007C634D" w:rsidRPr="00E91C73" w:rsidRDefault="007C634D" w:rsidP="008828F2">
            <w:pPr>
              <w:widowControl w:val="0"/>
              <w:rPr>
                <w:rFonts w:ascii="Arial" w:hAnsi="Arial"/>
                <w:b/>
                <w:bCs/>
                <w:iCs/>
                <w:sz w:val="22"/>
                <w:szCs w:val="22"/>
              </w:rPr>
            </w:pPr>
            <w:r w:rsidRPr="00E91C73">
              <w:rPr>
                <w:rFonts w:ascii="Arial" w:hAnsi="Arial"/>
                <w:b/>
                <w:bCs/>
                <w:iCs/>
                <w:sz w:val="22"/>
                <w:szCs w:val="22"/>
              </w:rPr>
              <w:t xml:space="preserve">Clinical Supervisor's </w:t>
            </w:r>
            <w:r w:rsidR="00E91C73">
              <w:rPr>
                <w:rFonts w:ascii="Arial" w:hAnsi="Arial"/>
                <w:b/>
                <w:bCs/>
                <w:iCs/>
                <w:sz w:val="22"/>
                <w:szCs w:val="22"/>
              </w:rPr>
              <w:t>s</w:t>
            </w:r>
            <w:r w:rsidRPr="00E91C73">
              <w:rPr>
                <w:rFonts w:ascii="Arial" w:hAnsi="Arial"/>
                <w:b/>
                <w:bCs/>
                <w:iCs/>
                <w:sz w:val="22"/>
                <w:szCs w:val="22"/>
              </w:rPr>
              <w:t>ignature</w:t>
            </w:r>
          </w:p>
        </w:tc>
        <w:tc>
          <w:tcPr>
            <w:tcW w:w="567" w:type="dxa"/>
            <w:shd w:val="clear" w:color="auto" w:fill="auto"/>
          </w:tcPr>
          <w:p w14:paraId="15F8D65B" w14:textId="77777777" w:rsidR="007C634D" w:rsidRPr="00E91C73" w:rsidRDefault="007C634D" w:rsidP="008828F2">
            <w:pPr>
              <w:widowControl w:val="0"/>
              <w:rPr>
                <w:rFonts w:ascii="Arial" w:hAnsi="Arial"/>
                <w:b/>
                <w:bCs/>
                <w:iCs/>
                <w:sz w:val="22"/>
                <w:szCs w:val="22"/>
              </w:rPr>
            </w:pPr>
          </w:p>
        </w:tc>
        <w:tc>
          <w:tcPr>
            <w:tcW w:w="2552" w:type="dxa"/>
            <w:tcBorders>
              <w:top w:val="single" w:sz="4" w:space="0" w:color="auto"/>
            </w:tcBorders>
            <w:shd w:val="clear" w:color="auto" w:fill="auto"/>
          </w:tcPr>
          <w:p w14:paraId="06441F67" w14:textId="77777777" w:rsidR="007C634D" w:rsidRPr="00E91C73" w:rsidRDefault="007C634D" w:rsidP="008828F2">
            <w:pPr>
              <w:widowControl w:val="0"/>
              <w:rPr>
                <w:rFonts w:ascii="Arial" w:hAnsi="Arial"/>
                <w:b/>
                <w:bCs/>
                <w:iCs/>
                <w:sz w:val="22"/>
                <w:szCs w:val="22"/>
              </w:rPr>
            </w:pPr>
            <w:r w:rsidRPr="00E91C73">
              <w:rPr>
                <w:rFonts w:ascii="Arial" w:hAnsi="Arial"/>
                <w:b/>
                <w:bCs/>
                <w:iCs/>
                <w:sz w:val="22"/>
                <w:szCs w:val="22"/>
              </w:rPr>
              <w:t xml:space="preserve">Date </w:t>
            </w:r>
            <w:r w:rsidRPr="00E91C73">
              <w:rPr>
                <w:rFonts w:ascii="Arial" w:hAnsi="Arial"/>
                <w:b/>
                <w:bCs/>
                <w:iCs/>
                <w:sz w:val="18"/>
                <w:szCs w:val="18"/>
              </w:rPr>
              <w:t>(dd/mm/yy)</w:t>
            </w:r>
          </w:p>
        </w:tc>
      </w:tr>
    </w:tbl>
    <w:p w14:paraId="798ACB95" w14:textId="77777777" w:rsidR="00CD6663" w:rsidRDefault="00CD6663" w:rsidP="008430B3">
      <w:pPr>
        <w:ind w:left="-540"/>
        <w:rPr>
          <w:rFonts w:ascii="Arial" w:hAnsi="Arial" w:cs="Arial"/>
          <w:b/>
          <w:sz w:val="22"/>
          <w:szCs w:val="22"/>
          <w:u w:val="single"/>
        </w:rPr>
      </w:pPr>
    </w:p>
    <w:p w14:paraId="61E97770" w14:textId="77777777" w:rsidR="00E91C73" w:rsidRDefault="00E91C73" w:rsidP="008430B3">
      <w:pPr>
        <w:ind w:left="-540"/>
        <w:rPr>
          <w:rFonts w:ascii="Arial" w:hAnsi="Arial" w:cs="Arial"/>
          <w:b/>
          <w:sz w:val="22"/>
          <w:szCs w:val="22"/>
          <w:u w:val="single"/>
        </w:rPr>
      </w:pPr>
    </w:p>
    <w:p w14:paraId="29CB1470" w14:textId="77777777" w:rsidR="00BA247E" w:rsidRDefault="00BA247E" w:rsidP="008430B3">
      <w:pPr>
        <w:ind w:left="-540"/>
        <w:rPr>
          <w:rFonts w:ascii="Arial" w:hAnsi="Arial" w:cs="Arial"/>
          <w:b/>
          <w:sz w:val="22"/>
          <w:szCs w:val="22"/>
          <w:u w:val="single"/>
        </w:rPr>
      </w:pPr>
    </w:p>
    <w:p w14:paraId="3670F0E9" w14:textId="3F7AC5A4" w:rsidR="00E91C73" w:rsidRDefault="00E91C73">
      <w:pPr>
        <w:rPr>
          <w:rFonts w:ascii="Arial" w:hAnsi="Arial" w:cs="Arial"/>
          <w:b/>
          <w:szCs w:val="24"/>
        </w:rPr>
      </w:pPr>
    </w:p>
    <w:sectPr w:rsidR="00E91C73" w:rsidSect="004B530A">
      <w:pgSz w:w="12240" w:h="15840" w:code="1"/>
      <w:pgMar w:top="2127" w:right="1304" w:bottom="1440" w:left="1304" w:header="709" w:footer="709"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58025" w14:textId="77777777" w:rsidR="00016343" w:rsidRDefault="00016343">
      <w:r>
        <w:separator/>
      </w:r>
    </w:p>
  </w:endnote>
  <w:endnote w:type="continuationSeparator" w:id="0">
    <w:p w14:paraId="73FE3AED" w14:textId="77777777" w:rsidR="00016343" w:rsidRDefault="000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970480"/>
      <w:docPartObj>
        <w:docPartGallery w:val="Page Numbers (Bottom of Page)"/>
        <w:docPartUnique/>
      </w:docPartObj>
    </w:sdtPr>
    <w:sdtEndPr/>
    <w:sdtContent>
      <w:sdt>
        <w:sdtPr>
          <w:id w:val="-1769616900"/>
          <w:docPartObj>
            <w:docPartGallery w:val="Page Numbers (Top of Page)"/>
            <w:docPartUnique/>
          </w:docPartObj>
        </w:sdtPr>
        <w:sdtEndPr/>
        <w:sdtContent>
          <w:p w14:paraId="7CAB15E2" w14:textId="48A04AD8" w:rsidR="00280C90" w:rsidRDefault="00280C90">
            <w:pPr>
              <w:pStyle w:val="Footer"/>
              <w:jc w:val="right"/>
            </w:pPr>
            <w:r w:rsidRPr="00280C90">
              <w:rPr>
                <w:rFonts w:ascii="Arial" w:hAnsi="Arial" w:cs="Arial"/>
                <w:sz w:val="16"/>
                <w:szCs w:val="12"/>
              </w:rPr>
              <w:t xml:space="preserve">Page </w:t>
            </w:r>
            <w:r w:rsidRPr="00280C90">
              <w:rPr>
                <w:rFonts w:ascii="Arial" w:hAnsi="Arial" w:cs="Arial"/>
                <w:b/>
                <w:bCs/>
                <w:sz w:val="16"/>
                <w:szCs w:val="16"/>
              </w:rPr>
              <w:fldChar w:fldCharType="begin"/>
            </w:r>
            <w:r w:rsidRPr="00280C90">
              <w:rPr>
                <w:rFonts w:ascii="Arial" w:hAnsi="Arial" w:cs="Arial"/>
                <w:b/>
                <w:bCs/>
                <w:sz w:val="16"/>
                <w:szCs w:val="12"/>
              </w:rPr>
              <w:instrText xml:space="preserve"> PAGE </w:instrText>
            </w:r>
            <w:r w:rsidRPr="00280C90">
              <w:rPr>
                <w:rFonts w:ascii="Arial" w:hAnsi="Arial" w:cs="Arial"/>
                <w:b/>
                <w:bCs/>
                <w:sz w:val="16"/>
                <w:szCs w:val="16"/>
              </w:rPr>
              <w:fldChar w:fldCharType="separate"/>
            </w:r>
            <w:r w:rsidRPr="00280C90">
              <w:rPr>
                <w:rFonts w:ascii="Arial" w:hAnsi="Arial" w:cs="Arial"/>
                <w:b/>
                <w:bCs/>
                <w:noProof/>
                <w:sz w:val="16"/>
                <w:szCs w:val="12"/>
              </w:rPr>
              <w:t>2</w:t>
            </w:r>
            <w:r w:rsidRPr="00280C90">
              <w:rPr>
                <w:rFonts w:ascii="Arial" w:hAnsi="Arial" w:cs="Arial"/>
                <w:b/>
                <w:bCs/>
                <w:sz w:val="16"/>
                <w:szCs w:val="16"/>
              </w:rPr>
              <w:fldChar w:fldCharType="end"/>
            </w:r>
            <w:r w:rsidRPr="00280C90">
              <w:rPr>
                <w:rFonts w:ascii="Arial" w:hAnsi="Arial" w:cs="Arial"/>
                <w:sz w:val="16"/>
                <w:szCs w:val="12"/>
              </w:rPr>
              <w:t xml:space="preserve"> of </w:t>
            </w:r>
            <w:r w:rsidRPr="00280C90">
              <w:rPr>
                <w:rFonts w:ascii="Arial" w:hAnsi="Arial" w:cs="Arial"/>
                <w:b/>
                <w:bCs/>
                <w:sz w:val="16"/>
                <w:szCs w:val="16"/>
              </w:rPr>
              <w:fldChar w:fldCharType="begin"/>
            </w:r>
            <w:r w:rsidRPr="00280C90">
              <w:rPr>
                <w:rFonts w:ascii="Arial" w:hAnsi="Arial" w:cs="Arial"/>
                <w:b/>
                <w:bCs/>
                <w:sz w:val="16"/>
                <w:szCs w:val="12"/>
              </w:rPr>
              <w:instrText xml:space="preserve"> NUMPAGES  </w:instrText>
            </w:r>
            <w:r w:rsidRPr="00280C90">
              <w:rPr>
                <w:rFonts w:ascii="Arial" w:hAnsi="Arial" w:cs="Arial"/>
                <w:b/>
                <w:bCs/>
                <w:sz w:val="16"/>
                <w:szCs w:val="16"/>
              </w:rPr>
              <w:fldChar w:fldCharType="separate"/>
            </w:r>
            <w:r w:rsidRPr="00280C90">
              <w:rPr>
                <w:rFonts w:ascii="Arial" w:hAnsi="Arial" w:cs="Arial"/>
                <w:b/>
                <w:bCs/>
                <w:noProof/>
                <w:sz w:val="16"/>
                <w:szCs w:val="12"/>
              </w:rPr>
              <w:t>2</w:t>
            </w:r>
            <w:r w:rsidRPr="00280C90">
              <w:rPr>
                <w:rFonts w:ascii="Arial" w:hAnsi="Arial" w:cs="Arial"/>
                <w:b/>
                <w:bCs/>
                <w:sz w:val="16"/>
                <w:szCs w:val="16"/>
              </w:rPr>
              <w:fldChar w:fldCharType="end"/>
            </w:r>
          </w:p>
        </w:sdtContent>
      </w:sdt>
    </w:sdtContent>
  </w:sdt>
  <w:p w14:paraId="71122464" w14:textId="77777777" w:rsidR="002070E7" w:rsidRPr="00A24A61" w:rsidRDefault="002070E7" w:rsidP="00EA35F0">
    <w:pPr>
      <w:pStyle w:val="Footer"/>
      <w:jc w:val="center"/>
      <w:rPr>
        <w:b/>
        <w:color w:val="808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73D86" w14:textId="77777777" w:rsidR="00016343" w:rsidRDefault="00016343">
      <w:r>
        <w:separator/>
      </w:r>
    </w:p>
  </w:footnote>
  <w:footnote w:type="continuationSeparator" w:id="0">
    <w:p w14:paraId="4F3E17F1" w14:textId="77777777" w:rsidR="00016343" w:rsidRDefault="0001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B4A1" w14:textId="4A731BF1" w:rsidR="00125A5F" w:rsidRDefault="004B530A">
    <w:pPr>
      <w:pStyle w:val="Header"/>
    </w:pPr>
    <w:r>
      <w:rPr>
        <w:noProof/>
      </w:rPr>
      <mc:AlternateContent>
        <mc:Choice Requires="wps">
          <w:drawing>
            <wp:anchor distT="45720" distB="45720" distL="114300" distR="114300" simplePos="0" relativeHeight="251659264" behindDoc="0" locked="0" layoutInCell="1" allowOverlap="1" wp14:anchorId="6FB38974" wp14:editId="78255295">
              <wp:simplePos x="0" y="0"/>
              <wp:positionH relativeFrom="margin">
                <wp:posOffset>1833880</wp:posOffset>
              </wp:positionH>
              <wp:positionV relativeFrom="paragraph">
                <wp:posOffset>30480</wp:posOffset>
              </wp:positionV>
              <wp:extent cx="3086100" cy="6330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33095"/>
                      </a:xfrm>
                      <a:prstGeom prst="rect">
                        <a:avLst/>
                      </a:prstGeom>
                      <a:solidFill>
                        <a:srgbClr val="FFFFFF"/>
                      </a:solidFill>
                      <a:ln w="9525">
                        <a:noFill/>
                        <a:miter lim="800000"/>
                        <a:headEnd/>
                        <a:tailEnd/>
                      </a:ln>
                    </wps:spPr>
                    <wps:txbx>
                      <w:txbxContent>
                        <w:p w14:paraId="64F05B8D" w14:textId="1433B276" w:rsidR="00125A5F" w:rsidRPr="00A15D13" w:rsidRDefault="00125A5F" w:rsidP="00125A5F">
                          <w:pPr>
                            <w:pStyle w:val="Heading1"/>
                            <w:suppressOverlap/>
                            <w:rPr>
                              <w:rFonts w:ascii="Arial" w:hAnsi="Arial" w:cs="Arial"/>
                              <w:color w:val="808080"/>
                              <w:szCs w:val="24"/>
                              <w:lang w:val="en-AU"/>
                            </w:rPr>
                          </w:pPr>
                          <w:r>
                            <w:rPr>
                              <w:rFonts w:ascii="Arial" w:hAnsi="Arial" w:cs="Arial"/>
                              <w:color w:val="808080"/>
                              <w:szCs w:val="24"/>
                              <w:lang w:val="en-AU"/>
                            </w:rPr>
                            <w:t>Advanced Training Committee and Advanced Training Subcommittee in Cardiology</w:t>
                          </w:r>
                        </w:p>
                        <w:p w14:paraId="1AA8F704" w14:textId="1E5215C9" w:rsidR="00125A5F" w:rsidRPr="00125A5F" w:rsidRDefault="00125A5F" w:rsidP="00125A5F">
                          <w:pPr>
                            <w:spacing w:after="240"/>
                            <w:jc w:val="center"/>
                            <w:rPr>
                              <w:b/>
                              <w:bCs/>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38974" id="_x0000_t202" coordsize="21600,21600" o:spt="202" path="m,l,21600r21600,l21600,xe">
              <v:stroke joinstyle="miter"/>
              <v:path gradientshapeok="t" o:connecttype="rect"/>
            </v:shapetype>
            <v:shape id="Text Box 2" o:spid="_x0000_s1026" type="#_x0000_t202" style="position:absolute;margin-left:144.4pt;margin-top:2.4pt;width:243pt;height:4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" stroked="f">
              <v:textbox>
                <w:txbxContent>
                  <w:p w14:paraId="64F05B8D" w14:textId="1433B276" w:rsidR="00125A5F" w:rsidRPr="00A15D13" w:rsidRDefault="00125A5F" w:rsidP="00125A5F">
                    <w:pPr>
                      <w:pStyle w:val="Heading1"/>
                      <w:suppressOverlap/>
                      <w:rPr>
                        <w:rFonts w:ascii="Arial" w:hAnsi="Arial" w:cs="Arial"/>
                        <w:color w:val="808080"/>
                        <w:szCs w:val="24"/>
                        <w:lang w:val="en-AU"/>
                      </w:rPr>
                    </w:pPr>
                    <w:r>
                      <w:rPr>
                        <w:rFonts w:ascii="Arial" w:hAnsi="Arial" w:cs="Arial"/>
                        <w:color w:val="808080"/>
                        <w:szCs w:val="24"/>
                        <w:lang w:val="en-AU"/>
                      </w:rPr>
                      <w:t>Advanced Training Committee and Advanced Training Subcommittee in Cardiology</w:t>
                    </w:r>
                  </w:p>
                  <w:p w14:paraId="1AA8F704" w14:textId="1E5215C9" w:rsidR="00125A5F" w:rsidRPr="00125A5F" w:rsidRDefault="00125A5F" w:rsidP="00125A5F">
                    <w:pPr>
                      <w:spacing w:after="240"/>
                      <w:jc w:val="center"/>
                      <w:rPr>
                        <w:b/>
                        <w:bCs/>
                        <w:color w:val="595959" w:themeColor="text1" w:themeTint="A6"/>
                      </w:rPr>
                    </w:pPr>
                  </w:p>
                </w:txbxContent>
              </v:textbox>
              <w10:wrap type="square" anchorx="margin"/>
            </v:shape>
          </w:pict>
        </mc:Fallback>
      </mc:AlternateContent>
    </w:r>
    <w:r>
      <w:rPr>
        <w:noProof/>
      </w:rPr>
      <w:drawing>
        <wp:anchor distT="0" distB="0" distL="114300" distR="114300" simplePos="0" relativeHeight="251661312" behindDoc="0" locked="0" layoutInCell="1" allowOverlap="1" wp14:anchorId="3AF04865" wp14:editId="1C7B8A22">
          <wp:simplePos x="0" y="0"/>
          <wp:positionH relativeFrom="column">
            <wp:posOffset>-266383</wp:posOffset>
          </wp:positionH>
          <wp:positionV relativeFrom="paragraph">
            <wp:posOffset>-635</wp:posOffset>
          </wp:positionV>
          <wp:extent cx="1993900" cy="558165"/>
          <wp:effectExtent l="0" t="0" r="6350" b="0"/>
          <wp:wrapNone/>
          <wp:docPr id="16" name="Picture 1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0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0AECE42" wp14:editId="6EFCE67C">
          <wp:simplePos x="0" y="0"/>
          <wp:positionH relativeFrom="column">
            <wp:posOffset>4981575</wp:posOffset>
          </wp:positionH>
          <wp:positionV relativeFrom="paragraph">
            <wp:posOffset>-148273</wp:posOffset>
          </wp:positionV>
          <wp:extent cx="1242060" cy="863600"/>
          <wp:effectExtent l="0" t="0" r="0" b="0"/>
          <wp:wrapNone/>
          <wp:docPr id="9" name="Picture 3" descr="csanz logo cmyk op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anz logo cmyk option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206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86285"/>
    <w:multiLevelType w:val="hybridMultilevel"/>
    <w:tmpl w:val="7C4863E6"/>
    <w:lvl w:ilvl="0" w:tplc="214427AA">
      <w:start w:val="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13BC4"/>
    <w:multiLevelType w:val="hybridMultilevel"/>
    <w:tmpl w:val="29F2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9A3295"/>
    <w:multiLevelType w:val="hybridMultilevel"/>
    <w:tmpl w:val="961E665C"/>
    <w:lvl w:ilvl="0" w:tplc="B466532E">
      <w:start w:val="1"/>
      <w:numFmt w:val="decimal"/>
      <w:lvlText w:val="%1."/>
      <w:lvlJc w:val="left"/>
      <w:pPr>
        <w:ind w:left="-180" w:hanging="360"/>
      </w:pPr>
      <w:rPr>
        <w:rFonts w:hint="default"/>
      </w:rPr>
    </w:lvl>
    <w:lvl w:ilvl="1" w:tplc="0C090019" w:tentative="1">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3" w15:restartNumberingAfterBreak="0">
    <w:nsid w:val="6F1849D8"/>
    <w:multiLevelType w:val="hybridMultilevel"/>
    <w:tmpl w:val="3048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A058C1"/>
    <w:multiLevelType w:val="hybridMultilevel"/>
    <w:tmpl w:val="2AC2E0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37545300">
    <w:abstractNumId w:val="0"/>
  </w:num>
  <w:num w:numId="2" w16cid:durableId="1556699703">
    <w:abstractNumId w:val="4"/>
  </w:num>
  <w:num w:numId="3" w16cid:durableId="1016929127">
    <w:abstractNumId w:val="2"/>
  </w:num>
  <w:num w:numId="4" w16cid:durableId="1863592656">
    <w:abstractNumId w:val="1"/>
  </w:num>
  <w:num w:numId="5" w16cid:durableId="90526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ZkFfU3N4L+fQBbaAi3RFLJGfgLnxnAbJ1GDEFXa8bkuUWjmrLK0SQdAxdFLFA6hHK2gF7WwuL3dMbpBSSCxFA==" w:salt="WN43t9abbqkERQMcxUrjU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31"/>
    <w:rsid w:val="00016343"/>
    <w:rsid w:val="0003782E"/>
    <w:rsid w:val="00086ED6"/>
    <w:rsid w:val="000D75F3"/>
    <w:rsid w:val="000F2FBD"/>
    <w:rsid w:val="00125A5F"/>
    <w:rsid w:val="00136C97"/>
    <w:rsid w:val="00141E52"/>
    <w:rsid w:val="00146F78"/>
    <w:rsid w:val="00151CE3"/>
    <w:rsid w:val="00176E3E"/>
    <w:rsid w:val="001D542D"/>
    <w:rsid w:val="001E159B"/>
    <w:rsid w:val="0020208A"/>
    <w:rsid w:val="002070E7"/>
    <w:rsid w:val="002134BE"/>
    <w:rsid w:val="0026178A"/>
    <w:rsid w:val="002638CC"/>
    <w:rsid w:val="00280C90"/>
    <w:rsid w:val="0028181C"/>
    <w:rsid w:val="002859DE"/>
    <w:rsid w:val="002B382B"/>
    <w:rsid w:val="002C0BD5"/>
    <w:rsid w:val="002E5908"/>
    <w:rsid w:val="002F443D"/>
    <w:rsid w:val="003015F4"/>
    <w:rsid w:val="00320EDE"/>
    <w:rsid w:val="00351C0F"/>
    <w:rsid w:val="003A646B"/>
    <w:rsid w:val="003E6A6D"/>
    <w:rsid w:val="0044354C"/>
    <w:rsid w:val="004A35F3"/>
    <w:rsid w:val="004B530A"/>
    <w:rsid w:val="0051798F"/>
    <w:rsid w:val="00520B55"/>
    <w:rsid w:val="00527F4C"/>
    <w:rsid w:val="00530B47"/>
    <w:rsid w:val="00557334"/>
    <w:rsid w:val="005953C6"/>
    <w:rsid w:val="006263DE"/>
    <w:rsid w:val="006746F2"/>
    <w:rsid w:val="006C6E9A"/>
    <w:rsid w:val="006E016E"/>
    <w:rsid w:val="006E7A89"/>
    <w:rsid w:val="00755D4E"/>
    <w:rsid w:val="00757858"/>
    <w:rsid w:val="00772A4D"/>
    <w:rsid w:val="00773077"/>
    <w:rsid w:val="00777D3C"/>
    <w:rsid w:val="007C4529"/>
    <w:rsid w:val="007C634D"/>
    <w:rsid w:val="007C7CE0"/>
    <w:rsid w:val="007F1431"/>
    <w:rsid w:val="008104AD"/>
    <w:rsid w:val="008110C6"/>
    <w:rsid w:val="00817E9A"/>
    <w:rsid w:val="00826543"/>
    <w:rsid w:val="008430B3"/>
    <w:rsid w:val="00860DFE"/>
    <w:rsid w:val="008762A0"/>
    <w:rsid w:val="008828F2"/>
    <w:rsid w:val="0089739B"/>
    <w:rsid w:val="008E5682"/>
    <w:rsid w:val="008F03D9"/>
    <w:rsid w:val="00916C47"/>
    <w:rsid w:val="0098232D"/>
    <w:rsid w:val="00984DF3"/>
    <w:rsid w:val="00991BBB"/>
    <w:rsid w:val="00A17640"/>
    <w:rsid w:val="00A24A61"/>
    <w:rsid w:val="00A614B2"/>
    <w:rsid w:val="00A71653"/>
    <w:rsid w:val="00AB2106"/>
    <w:rsid w:val="00AE2023"/>
    <w:rsid w:val="00B40DA6"/>
    <w:rsid w:val="00B8648B"/>
    <w:rsid w:val="00BA247E"/>
    <w:rsid w:val="00BA2E15"/>
    <w:rsid w:val="00BF43D0"/>
    <w:rsid w:val="00C10BBD"/>
    <w:rsid w:val="00C56048"/>
    <w:rsid w:val="00C9542D"/>
    <w:rsid w:val="00CB566E"/>
    <w:rsid w:val="00CD6663"/>
    <w:rsid w:val="00D162D0"/>
    <w:rsid w:val="00E0529B"/>
    <w:rsid w:val="00E15817"/>
    <w:rsid w:val="00E7175E"/>
    <w:rsid w:val="00E7726B"/>
    <w:rsid w:val="00E91C73"/>
    <w:rsid w:val="00EA35F0"/>
    <w:rsid w:val="00EC6D24"/>
    <w:rsid w:val="00EF0828"/>
    <w:rsid w:val="00F031BF"/>
    <w:rsid w:val="00F07851"/>
    <w:rsid w:val="00F20EB4"/>
    <w:rsid w:val="00F52046"/>
    <w:rsid w:val="00F52400"/>
    <w:rsid w:val="00FA10CA"/>
    <w:rsid w:val="00FA6666"/>
    <w:rsid w:val="00FB1A84"/>
    <w:rsid w:val="00FD7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2C667"/>
  <w15:chartTrackingRefBased/>
  <w15:docId w15:val="{80FDCD91-D4E5-49C8-90E7-783AE17C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EA35F0"/>
    <w:pPr>
      <w:keepNext/>
      <w:jc w:val="center"/>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31BF"/>
    <w:rPr>
      <w:rFonts w:ascii="Tahoma" w:hAnsi="Tahoma" w:cs="Tahoma"/>
      <w:sz w:val="16"/>
      <w:szCs w:val="16"/>
    </w:rPr>
  </w:style>
  <w:style w:type="paragraph" w:styleId="Header">
    <w:name w:val="header"/>
    <w:basedOn w:val="Normal"/>
    <w:rsid w:val="00EA35F0"/>
    <w:pPr>
      <w:tabs>
        <w:tab w:val="center" w:pos="4153"/>
        <w:tab w:val="right" w:pos="8306"/>
      </w:tabs>
    </w:pPr>
  </w:style>
  <w:style w:type="paragraph" w:styleId="Footer">
    <w:name w:val="footer"/>
    <w:basedOn w:val="Normal"/>
    <w:link w:val="FooterChar"/>
    <w:uiPriority w:val="99"/>
    <w:rsid w:val="00EA35F0"/>
    <w:pPr>
      <w:tabs>
        <w:tab w:val="center" w:pos="4153"/>
        <w:tab w:val="right" w:pos="8306"/>
      </w:tabs>
    </w:pPr>
  </w:style>
  <w:style w:type="character" w:styleId="Hyperlink">
    <w:name w:val="Hyperlink"/>
    <w:rsid w:val="00EA35F0"/>
    <w:rPr>
      <w:color w:val="0000FF"/>
      <w:u w:val="single"/>
    </w:rPr>
  </w:style>
  <w:style w:type="paragraph" w:customStyle="1" w:styleId="Agenda-Text">
    <w:name w:val="Agenda - Text"/>
    <w:basedOn w:val="Normal"/>
    <w:link w:val="Agenda-TextChar"/>
    <w:rsid w:val="002E5908"/>
    <w:pPr>
      <w:widowControl w:val="0"/>
      <w:shd w:val="clear" w:color="auto" w:fill="FFFFFF"/>
      <w:spacing w:before="120" w:after="120"/>
    </w:pPr>
    <w:rPr>
      <w:rFonts w:ascii="Arial" w:hAnsi="Arial" w:cs="Arial"/>
      <w:sz w:val="22"/>
    </w:rPr>
  </w:style>
  <w:style w:type="character" w:customStyle="1" w:styleId="Agenda-TextChar">
    <w:name w:val="Agenda - Text Char"/>
    <w:link w:val="Agenda-Text"/>
    <w:rsid w:val="002E5908"/>
    <w:rPr>
      <w:rFonts w:ascii="Arial" w:hAnsi="Arial" w:cs="Arial"/>
      <w:sz w:val="22"/>
      <w:lang w:val="en-AU" w:eastAsia="en-US" w:bidi="ar-SA"/>
    </w:rPr>
  </w:style>
  <w:style w:type="table" w:styleId="TableGrid">
    <w:name w:val="Table Grid"/>
    <w:basedOn w:val="TableNormal"/>
    <w:rsid w:val="007C6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C634D"/>
    <w:pPr>
      <w:tabs>
        <w:tab w:val="right" w:pos="9360"/>
      </w:tabs>
      <w:suppressAutoHyphens/>
    </w:pPr>
    <w:rPr>
      <w:rFonts w:ascii="Courier New" w:hAnsi="Courier New"/>
      <w:sz w:val="20"/>
      <w:lang w:val="en-US"/>
    </w:rPr>
  </w:style>
  <w:style w:type="character" w:styleId="FollowedHyperlink">
    <w:name w:val="FollowedHyperlink"/>
    <w:rsid w:val="00916C47"/>
    <w:rPr>
      <w:color w:val="800080"/>
      <w:u w:val="single"/>
    </w:rPr>
  </w:style>
  <w:style w:type="paragraph" w:styleId="ListParagraph">
    <w:name w:val="List Paragraph"/>
    <w:basedOn w:val="Normal"/>
    <w:uiPriority w:val="34"/>
    <w:qFormat/>
    <w:rsid w:val="00125A5F"/>
    <w:pPr>
      <w:ind w:left="720"/>
      <w:contextualSpacing/>
    </w:pPr>
  </w:style>
  <w:style w:type="character" w:customStyle="1" w:styleId="FooterChar">
    <w:name w:val="Footer Char"/>
    <w:basedOn w:val="DefaultParagraphFont"/>
    <w:link w:val="Footer"/>
    <w:uiPriority w:val="99"/>
    <w:rsid w:val="00280C90"/>
    <w:rPr>
      <w:sz w:val="24"/>
      <w:lang w:eastAsia="en-US"/>
    </w:rPr>
  </w:style>
  <w:style w:type="paragraph" w:styleId="Revision">
    <w:name w:val="Revision"/>
    <w:hidden/>
    <w:uiPriority w:val="99"/>
    <w:semiHidden/>
    <w:rsid w:val="00F20EB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logy@racp.org.nz" TargetMode="External"/><Relationship Id="rId3" Type="http://schemas.openxmlformats.org/officeDocument/2006/relationships/settings" Target="settings.xml"/><Relationship Id="rId7" Type="http://schemas.openxmlformats.org/officeDocument/2006/relationships/hyperlink" Target="mailto:Cardiology@racp.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ELECTROPHSYIOLOGY TRAINING IN THE CORE CARDIOLOGY ADVANCED TRAINING PROGRAM</vt:lpstr>
    </vt:vector>
  </TitlesOfParts>
  <Company>RACP</Company>
  <LinksUpToDate>false</LinksUpToDate>
  <CharactersWithSpaces>7747</CharactersWithSpaces>
  <SharedDoc>false</SharedDoc>
  <HLinks>
    <vt:vector size="12" baseType="variant">
      <vt:variant>
        <vt:i4>2490453</vt:i4>
      </vt:variant>
      <vt:variant>
        <vt:i4>71</vt:i4>
      </vt:variant>
      <vt:variant>
        <vt:i4>0</vt:i4>
      </vt:variant>
      <vt:variant>
        <vt:i4>5</vt:i4>
      </vt:variant>
      <vt:variant>
        <vt:lpwstr>mailto:Cardiology@racp.org.nz</vt:lpwstr>
      </vt:variant>
      <vt:variant>
        <vt:lpwstr/>
      </vt:variant>
      <vt:variant>
        <vt:i4>3211331</vt:i4>
      </vt:variant>
      <vt:variant>
        <vt:i4>68</vt:i4>
      </vt:variant>
      <vt:variant>
        <vt:i4>0</vt:i4>
      </vt:variant>
      <vt:variant>
        <vt:i4>5</vt:i4>
      </vt:variant>
      <vt:variant>
        <vt:lpwstr>mailto:Cardiology@racp.edu.au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ELECTROPHSYIOLOGY TRAINING IN THE CORE CARDIOLOGY ADVANCED TRAINING PROGRAM</dc:title>
  <dc:subject/>
  <dc:creator>University of Melbourne</dc:creator>
  <cp:keywords/>
  <cp:lastModifiedBy>Rebecca Davis</cp:lastModifiedBy>
  <cp:revision>2</cp:revision>
  <cp:lastPrinted>2008-12-19T02:36:00Z</cp:lastPrinted>
  <dcterms:created xsi:type="dcterms:W3CDTF">2024-07-25T05:08:00Z</dcterms:created>
  <dcterms:modified xsi:type="dcterms:W3CDTF">2024-07-25T05:08:00Z</dcterms:modified>
</cp:coreProperties>
</file>